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881" w:rsidRPr="00266C93" w:rsidRDefault="00266C93" w:rsidP="00B44CE9">
      <w:pPr>
        <w:rPr>
          <w:rFonts w:cs="Arial"/>
          <w:b/>
          <w:bCs/>
        </w:rPr>
      </w:pPr>
      <w:r w:rsidRPr="00266C93">
        <w:rPr>
          <w:noProof/>
        </w:rPr>
        <w:drawing>
          <wp:anchor distT="0" distB="0" distL="114300" distR="114300" simplePos="0" relativeHeight="251661312" behindDoc="1" locked="0" layoutInCell="1" allowOverlap="1" wp14:anchorId="274BF65C" wp14:editId="2836FA25">
            <wp:simplePos x="0" y="0"/>
            <wp:positionH relativeFrom="column">
              <wp:posOffset>-92075</wp:posOffset>
            </wp:positionH>
            <wp:positionV relativeFrom="paragraph">
              <wp:posOffset>-641350</wp:posOffset>
            </wp:positionV>
            <wp:extent cx="1839595" cy="1021080"/>
            <wp:effectExtent l="0" t="0" r="0" b="0"/>
            <wp:wrapTight wrapText="bothSides">
              <wp:wrapPolygon edited="0">
                <wp:start x="0" y="0"/>
                <wp:lineTo x="0" y="21358"/>
                <wp:lineTo x="21473" y="21358"/>
                <wp:lineTo x="21473" y="0"/>
                <wp:lineTo x="0" y="0"/>
              </wp:wrapPolygon>
            </wp:wrapTight>
            <wp:docPr id="5" name="Grafik 0" descr="BAUM_logo_rgb.jpg"/>
            <wp:cNvGraphicFramePr/>
            <a:graphic xmlns:a="http://schemas.openxmlformats.org/drawingml/2006/main">
              <a:graphicData uri="http://schemas.openxmlformats.org/drawingml/2006/picture">
                <pic:pic xmlns:pic="http://schemas.openxmlformats.org/drawingml/2006/picture">
                  <pic:nvPicPr>
                    <pic:cNvPr id="5" name="Grafik 0" descr="BAUM_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9595" cy="1021080"/>
                    </a:xfrm>
                    <a:prstGeom prst="rect">
                      <a:avLst/>
                    </a:prstGeom>
                  </pic:spPr>
                </pic:pic>
              </a:graphicData>
            </a:graphic>
          </wp:anchor>
        </w:drawing>
      </w:r>
      <w:r w:rsidR="00543D06" w:rsidRPr="00266C93">
        <w:rPr>
          <w:rFonts w:cs="Arial"/>
          <w:b/>
          <w:bCs/>
          <w:noProof/>
        </w:rPr>
        <w:drawing>
          <wp:anchor distT="0" distB="0" distL="114300" distR="114300" simplePos="0" relativeHeight="251659264" behindDoc="1" locked="0" layoutInCell="1" allowOverlap="1" wp14:anchorId="6027254C" wp14:editId="58CEB5DD">
            <wp:simplePos x="0" y="0"/>
            <wp:positionH relativeFrom="column">
              <wp:posOffset>4063365</wp:posOffset>
            </wp:positionH>
            <wp:positionV relativeFrom="paragraph">
              <wp:posOffset>-443865</wp:posOffset>
            </wp:positionV>
            <wp:extent cx="1619250" cy="628650"/>
            <wp:effectExtent l="0" t="0" r="0" b="0"/>
            <wp:wrapTight wrapText="bothSides">
              <wp:wrapPolygon edited="0">
                <wp:start x="0" y="0"/>
                <wp:lineTo x="0" y="20945"/>
                <wp:lineTo x="21346" y="20945"/>
                <wp:lineTo x="21346" y="0"/>
                <wp:lineTo x="0" y="0"/>
              </wp:wrapPolygon>
            </wp:wrapTight>
            <wp:docPr id="2" name="Grafik 2" descr="Logo_FNW_CMYK_300dpi_45mm_2012_04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NW_CMYK_300dpi_45mm_2012_04_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628650"/>
                    </a:xfrm>
                    <a:prstGeom prst="rect">
                      <a:avLst/>
                    </a:prstGeom>
                    <a:noFill/>
                    <a:ln>
                      <a:noFill/>
                    </a:ln>
                  </pic:spPr>
                </pic:pic>
              </a:graphicData>
            </a:graphic>
          </wp:anchor>
        </w:drawing>
      </w:r>
    </w:p>
    <w:p w:rsidR="00CB0881" w:rsidRPr="00266C93" w:rsidRDefault="00CB0881" w:rsidP="00CB0881">
      <w:pPr>
        <w:rPr>
          <w:rFonts w:cs="Arial"/>
        </w:rPr>
      </w:pPr>
    </w:p>
    <w:p w:rsidR="00CB0881" w:rsidRPr="00266C93" w:rsidRDefault="00CB0881" w:rsidP="00CB0881">
      <w:pPr>
        <w:rPr>
          <w:rFonts w:cs="Arial"/>
        </w:rPr>
      </w:pPr>
    </w:p>
    <w:p w:rsidR="00385123" w:rsidRPr="00266C93" w:rsidRDefault="00385123" w:rsidP="00CB0881">
      <w:pPr>
        <w:rPr>
          <w:rFonts w:cs="Arial"/>
        </w:rPr>
      </w:pPr>
    </w:p>
    <w:p w:rsidR="00CB0881" w:rsidRPr="00266C93" w:rsidRDefault="00CB0881" w:rsidP="00CB0881">
      <w:pPr>
        <w:rPr>
          <w:rFonts w:cs="Arial"/>
        </w:rPr>
      </w:pPr>
      <w:r w:rsidRPr="00266C93">
        <w:rPr>
          <w:rFonts w:cs="Arial"/>
        </w:rPr>
        <w:t xml:space="preserve">P R E S </w:t>
      </w:r>
      <w:proofErr w:type="spellStart"/>
      <w:r w:rsidRPr="00266C93">
        <w:rPr>
          <w:rFonts w:cs="Arial"/>
        </w:rPr>
        <w:t>S</w:t>
      </w:r>
      <w:proofErr w:type="spellEnd"/>
      <w:r w:rsidRPr="00266C93">
        <w:rPr>
          <w:rFonts w:cs="Arial"/>
        </w:rPr>
        <w:t xml:space="preserve"> E M I T </w:t>
      </w:r>
      <w:proofErr w:type="spellStart"/>
      <w:r w:rsidRPr="00266C93">
        <w:rPr>
          <w:rFonts w:cs="Arial"/>
        </w:rPr>
        <w:t>T</w:t>
      </w:r>
      <w:proofErr w:type="spellEnd"/>
      <w:r w:rsidRPr="00266C93">
        <w:rPr>
          <w:rFonts w:cs="Arial"/>
        </w:rPr>
        <w:t xml:space="preserve"> E I L U N G</w:t>
      </w:r>
    </w:p>
    <w:p w:rsidR="00CB0881" w:rsidRPr="00266C93" w:rsidRDefault="00CB0881" w:rsidP="00B44CE9">
      <w:pPr>
        <w:rPr>
          <w:rFonts w:cs="Arial"/>
          <w:b/>
          <w:bCs/>
        </w:rPr>
      </w:pPr>
    </w:p>
    <w:p w:rsidR="00DE6635" w:rsidRPr="00266C93" w:rsidRDefault="00DE6635" w:rsidP="00B44CE9">
      <w:pPr>
        <w:rPr>
          <w:rFonts w:cs="Arial"/>
          <w:b/>
          <w:bCs/>
        </w:rPr>
      </w:pPr>
    </w:p>
    <w:p w:rsidR="00B44CE9" w:rsidRPr="00107DF1" w:rsidRDefault="00551324" w:rsidP="004A12A6">
      <w:pPr>
        <w:autoSpaceDE w:val="0"/>
        <w:autoSpaceDN w:val="0"/>
        <w:adjustRightInd w:val="0"/>
        <w:rPr>
          <w:rFonts w:cs="Frutiger-BoldCn"/>
          <w:b/>
          <w:bCs/>
          <w:sz w:val="28"/>
          <w:szCs w:val="48"/>
          <w:lang w:eastAsia="en-US"/>
        </w:rPr>
      </w:pPr>
      <w:r w:rsidRPr="00B04CDD">
        <w:rPr>
          <w:rFonts w:ascii="Arial" w:eastAsia="Times New Roman" w:hAnsi="Arial" w:cs="Arial"/>
          <w:b/>
          <w:bCs/>
          <w:color w:val="000000" w:themeColor="text1"/>
          <w:sz w:val="32"/>
          <w:szCs w:val="28"/>
        </w:rPr>
        <w:t>Digitalisierung und Nachhaltigkeit</w:t>
      </w:r>
      <w:r w:rsidRPr="00B04CDD">
        <w:rPr>
          <w:rFonts w:cs="Frutiger-BoldCn"/>
          <w:b/>
          <w:bCs/>
          <w:color w:val="000000" w:themeColor="text1"/>
          <w:sz w:val="32"/>
          <w:szCs w:val="48"/>
          <w:lang w:eastAsia="en-US"/>
        </w:rPr>
        <w:t xml:space="preserve"> </w:t>
      </w:r>
      <w:r w:rsidRPr="00B04CDD">
        <w:rPr>
          <w:rFonts w:cs="Frutiger-BoldCn"/>
          <w:b/>
          <w:bCs/>
          <w:color w:val="000000" w:themeColor="text1"/>
          <w:sz w:val="28"/>
          <w:szCs w:val="48"/>
          <w:lang w:eastAsia="en-US"/>
        </w:rPr>
        <w:br/>
      </w:r>
      <w:r w:rsidR="00076701" w:rsidRPr="00076701">
        <w:rPr>
          <w:rFonts w:cs="Frutiger-BoldCn"/>
          <w:b/>
          <w:bCs/>
          <w:sz w:val="24"/>
          <w:szCs w:val="48"/>
          <w:lang w:eastAsia="en-US"/>
        </w:rPr>
        <w:t>Brisante Themen im neuen B</w:t>
      </w:r>
      <w:r w:rsidR="005659EF">
        <w:rPr>
          <w:rFonts w:cs="Frutiger-BoldCn"/>
          <w:b/>
          <w:bCs/>
          <w:sz w:val="24"/>
          <w:szCs w:val="48"/>
          <w:lang w:eastAsia="en-US"/>
        </w:rPr>
        <w:t>.</w:t>
      </w:r>
      <w:r w:rsidR="00076701" w:rsidRPr="00076701">
        <w:rPr>
          <w:rFonts w:cs="Frutiger-BoldCn"/>
          <w:b/>
          <w:bCs/>
          <w:sz w:val="24"/>
          <w:szCs w:val="48"/>
          <w:lang w:eastAsia="en-US"/>
        </w:rPr>
        <w:t>A</w:t>
      </w:r>
      <w:r w:rsidR="005659EF">
        <w:rPr>
          <w:rFonts w:cs="Frutiger-BoldCn"/>
          <w:b/>
          <w:bCs/>
          <w:sz w:val="24"/>
          <w:szCs w:val="48"/>
          <w:lang w:eastAsia="en-US"/>
        </w:rPr>
        <w:t>.</w:t>
      </w:r>
      <w:r w:rsidR="00076701" w:rsidRPr="00076701">
        <w:rPr>
          <w:rFonts w:cs="Frutiger-BoldCn"/>
          <w:b/>
          <w:bCs/>
          <w:sz w:val="24"/>
          <w:szCs w:val="48"/>
          <w:lang w:eastAsia="en-US"/>
        </w:rPr>
        <w:t>U</w:t>
      </w:r>
      <w:r w:rsidR="005659EF">
        <w:rPr>
          <w:rFonts w:cs="Frutiger-BoldCn"/>
          <w:b/>
          <w:bCs/>
          <w:sz w:val="24"/>
          <w:szCs w:val="48"/>
          <w:lang w:eastAsia="en-US"/>
        </w:rPr>
        <w:t>.</w:t>
      </w:r>
      <w:r w:rsidR="00076701" w:rsidRPr="00076701">
        <w:rPr>
          <w:rFonts w:cs="Frutiger-BoldCn"/>
          <w:b/>
          <w:bCs/>
          <w:sz w:val="24"/>
          <w:szCs w:val="48"/>
          <w:lang w:eastAsia="en-US"/>
        </w:rPr>
        <w:t>M</w:t>
      </w:r>
      <w:r w:rsidR="005659EF">
        <w:rPr>
          <w:rFonts w:cs="Frutiger-BoldCn"/>
          <w:b/>
          <w:bCs/>
          <w:sz w:val="24"/>
          <w:szCs w:val="48"/>
          <w:lang w:eastAsia="en-US"/>
        </w:rPr>
        <w:t>.-</w:t>
      </w:r>
      <w:r w:rsidR="00076701" w:rsidRPr="00076701">
        <w:rPr>
          <w:rFonts w:cs="Frutiger-BoldCn"/>
          <w:b/>
          <w:bCs/>
          <w:sz w:val="24"/>
          <w:szCs w:val="48"/>
          <w:lang w:eastAsia="en-US"/>
        </w:rPr>
        <w:t>Jahrbuch 2017</w:t>
      </w:r>
      <w:r w:rsidR="00AA31BA" w:rsidRPr="00266C93">
        <w:rPr>
          <w:rFonts w:cs="Arial"/>
          <w:b/>
          <w:bCs/>
        </w:rPr>
        <w:br/>
      </w:r>
    </w:p>
    <w:p w:rsidR="00DE6635" w:rsidRPr="00107DF1" w:rsidRDefault="00DE6635" w:rsidP="00B44CE9">
      <w:pPr>
        <w:rPr>
          <w:rFonts w:cs="Arial"/>
          <w:i/>
        </w:rPr>
      </w:pPr>
    </w:p>
    <w:p w:rsidR="000E13D4" w:rsidRPr="007D7750" w:rsidRDefault="00107A8C" w:rsidP="00B44CE9">
      <w:pPr>
        <w:rPr>
          <w:rFonts w:asciiTheme="minorHAnsi" w:hAnsiTheme="minorHAnsi" w:cs="Arial"/>
          <w:i/>
        </w:rPr>
      </w:pPr>
      <w:r w:rsidRPr="007D7750">
        <w:rPr>
          <w:rFonts w:asciiTheme="minorHAnsi" w:hAnsiTheme="minorHAnsi" w:cs="Arial"/>
          <w:i/>
        </w:rPr>
        <w:t xml:space="preserve">Hamburg/München, </w:t>
      </w:r>
      <w:r w:rsidR="00906268">
        <w:rPr>
          <w:rFonts w:asciiTheme="minorHAnsi" w:hAnsiTheme="minorHAnsi" w:cs="Arial"/>
          <w:i/>
        </w:rPr>
        <w:t xml:space="preserve">Januar </w:t>
      </w:r>
      <w:r w:rsidRPr="007D7750">
        <w:rPr>
          <w:rFonts w:asciiTheme="minorHAnsi" w:hAnsiTheme="minorHAnsi" w:cs="Arial"/>
          <w:i/>
        </w:rPr>
        <w:t>201</w:t>
      </w:r>
      <w:r w:rsidR="00551324" w:rsidRPr="007D7750">
        <w:rPr>
          <w:rFonts w:asciiTheme="minorHAnsi" w:hAnsiTheme="minorHAnsi" w:cs="Arial"/>
          <w:i/>
        </w:rPr>
        <w:t>7</w:t>
      </w:r>
    </w:p>
    <w:p w:rsidR="00551324" w:rsidRPr="007D7750" w:rsidRDefault="00551324" w:rsidP="00B44CE9">
      <w:pPr>
        <w:rPr>
          <w:rFonts w:asciiTheme="minorHAnsi" w:hAnsiTheme="minorHAnsi" w:cs="Arial"/>
          <w:i/>
        </w:rPr>
      </w:pPr>
    </w:p>
    <w:p w:rsidR="0051236A" w:rsidRPr="007D7750" w:rsidRDefault="003014E8" w:rsidP="00076701">
      <w:pPr>
        <w:rPr>
          <w:rFonts w:asciiTheme="minorHAnsi" w:hAnsiTheme="minorHAnsi" w:cs="Arial"/>
        </w:rPr>
      </w:pPr>
      <w:r>
        <w:rPr>
          <w:rFonts w:asciiTheme="minorHAnsi" w:hAnsiTheme="minorHAnsi" w:cs="Arial"/>
          <w:noProof/>
        </w:rPr>
        <w:drawing>
          <wp:anchor distT="0" distB="0" distL="114300" distR="114300" simplePos="0" relativeHeight="251662336" behindDoc="1" locked="0" layoutInCell="1" allowOverlap="1" wp14:anchorId="6E5EB266" wp14:editId="41EED2BD">
            <wp:simplePos x="896620" y="3242945"/>
            <wp:positionH relativeFrom="column">
              <wp:align>left</wp:align>
            </wp:positionH>
            <wp:positionV relativeFrom="paragraph">
              <wp:posOffset>0</wp:posOffset>
            </wp:positionV>
            <wp:extent cx="2430000" cy="3420000"/>
            <wp:effectExtent l="0" t="0" r="8890" b="0"/>
            <wp:wrapTight wrapText="right">
              <wp:wrapPolygon edited="0">
                <wp:start x="0" y="0"/>
                <wp:lineTo x="0" y="21419"/>
                <wp:lineTo x="21510" y="21419"/>
                <wp:lineTo x="2151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B_2017_p.png"/>
                    <pic:cNvPicPr/>
                  </pic:nvPicPr>
                  <pic:blipFill>
                    <a:blip r:embed="rId9">
                      <a:extLst>
                        <a:ext uri="{28A0092B-C50C-407E-A947-70E740481C1C}">
                          <a14:useLocalDpi xmlns:a14="http://schemas.microsoft.com/office/drawing/2010/main" val="0"/>
                        </a:ext>
                      </a:extLst>
                    </a:blip>
                    <a:stretch>
                      <a:fillRect/>
                    </a:stretch>
                  </pic:blipFill>
                  <pic:spPr>
                    <a:xfrm>
                      <a:off x="0" y="0"/>
                      <a:ext cx="2430000" cy="3420000"/>
                    </a:xfrm>
                    <a:prstGeom prst="rect">
                      <a:avLst/>
                    </a:prstGeom>
                  </pic:spPr>
                </pic:pic>
              </a:graphicData>
            </a:graphic>
            <wp14:sizeRelH relativeFrom="margin">
              <wp14:pctWidth>0</wp14:pctWidth>
            </wp14:sizeRelH>
            <wp14:sizeRelV relativeFrom="margin">
              <wp14:pctHeight>0</wp14:pctHeight>
            </wp14:sizeRelV>
          </wp:anchor>
        </w:drawing>
      </w:r>
      <w:r w:rsidR="00076701" w:rsidRPr="007D7750">
        <w:rPr>
          <w:rFonts w:asciiTheme="minorHAnsi" w:hAnsiTheme="minorHAnsi" w:cs="Arial"/>
        </w:rPr>
        <w:t xml:space="preserve">Das </w:t>
      </w:r>
      <w:r w:rsidR="0051236A" w:rsidRPr="007D7750">
        <w:rPr>
          <w:rFonts w:asciiTheme="minorHAnsi" w:hAnsiTheme="minorHAnsi" w:cs="Arial"/>
        </w:rPr>
        <w:t xml:space="preserve">neue </w:t>
      </w:r>
      <w:r w:rsidR="00076701" w:rsidRPr="007D7750">
        <w:rPr>
          <w:rFonts w:asciiTheme="minorHAnsi" w:hAnsiTheme="minorHAnsi" w:cs="Arial"/>
        </w:rPr>
        <w:t>B.A.U.M.-Jahrbuch für 2017 packt heiße Eisen an, denn d</w:t>
      </w:r>
      <w:r w:rsidR="00107DF1" w:rsidRPr="007D7750">
        <w:rPr>
          <w:rFonts w:asciiTheme="minorHAnsi" w:hAnsiTheme="minorHAnsi" w:cs="Frutiger-Light"/>
          <w:lang w:eastAsia="en-US"/>
        </w:rPr>
        <w:t>ie z</w:t>
      </w:r>
      <w:bookmarkStart w:id="0" w:name="_GoBack"/>
      <w:bookmarkEnd w:id="0"/>
      <w:r w:rsidR="00107DF1" w:rsidRPr="007D7750">
        <w:rPr>
          <w:rFonts w:asciiTheme="minorHAnsi" w:hAnsiTheme="minorHAnsi" w:cs="Frutiger-Light"/>
          <w:lang w:eastAsia="en-US"/>
        </w:rPr>
        <w:t>unehmende Digitalisierung verändert unsere Arbeitswelt dramatisch.</w:t>
      </w:r>
      <w:r w:rsidR="000E13D4" w:rsidRPr="007D7750">
        <w:rPr>
          <w:rFonts w:asciiTheme="minorHAnsi" w:hAnsiTheme="minorHAnsi" w:cs="Frutiger-Light"/>
          <w:lang w:eastAsia="en-US"/>
        </w:rPr>
        <w:t xml:space="preserve"> </w:t>
      </w:r>
      <w:r w:rsidR="00107DF1" w:rsidRPr="007D7750">
        <w:rPr>
          <w:rFonts w:asciiTheme="minorHAnsi" w:hAnsiTheme="minorHAnsi" w:cs="Frutiger-Light"/>
          <w:lang w:eastAsia="en-US"/>
        </w:rPr>
        <w:t>B</w:t>
      </w:r>
      <w:r w:rsidR="000E13D4" w:rsidRPr="007D7750">
        <w:rPr>
          <w:rFonts w:asciiTheme="minorHAnsi" w:hAnsiTheme="minorHAnsi" w:cs="Frutiger-Light"/>
          <w:lang w:eastAsia="en-US"/>
        </w:rPr>
        <w:t xml:space="preserve">ewährte </w:t>
      </w:r>
      <w:r w:rsidR="00107DF1" w:rsidRPr="007D7750">
        <w:rPr>
          <w:rFonts w:asciiTheme="minorHAnsi" w:hAnsiTheme="minorHAnsi" w:cs="Frutiger-Light"/>
          <w:lang w:eastAsia="en-US"/>
        </w:rPr>
        <w:t>Geschäftsmodelle und Märkte werden in Frage gestellt, neu geschaffen oder zerst</w:t>
      </w:r>
      <w:r w:rsidR="000E13D4" w:rsidRPr="007D7750">
        <w:rPr>
          <w:rFonts w:asciiTheme="minorHAnsi" w:hAnsiTheme="minorHAnsi" w:cs="Frutiger-Light"/>
          <w:lang w:eastAsia="en-US"/>
        </w:rPr>
        <w:t xml:space="preserve">ört. </w:t>
      </w:r>
      <w:r w:rsidR="00076701" w:rsidRPr="007D7750">
        <w:rPr>
          <w:rFonts w:asciiTheme="minorHAnsi" w:eastAsia="Times New Roman" w:hAnsiTheme="minorHAnsi" w:cs="Arial"/>
        </w:rPr>
        <w:t xml:space="preserve">Daten werden plötzlich zu einer Ware, die eine höhere Wertschöpfung als Produktionsprozesse </w:t>
      </w:r>
      <w:r w:rsidR="005659EF" w:rsidRPr="007D7750">
        <w:rPr>
          <w:rFonts w:asciiTheme="minorHAnsi" w:eastAsia="Times New Roman" w:hAnsiTheme="minorHAnsi" w:cs="Arial"/>
        </w:rPr>
        <w:t>erziel</w:t>
      </w:r>
      <w:r w:rsidR="005659EF">
        <w:rPr>
          <w:rFonts w:asciiTheme="minorHAnsi" w:eastAsia="Times New Roman" w:hAnsiTheme="minorHAnsi" w:cs="Arial"/>
        </w:rPr>
        <w:t>t</w:t>
      </w:r>
      <w:r w:rsidR="00076701" w:rsidRPr="007D7750">
        <w:rPr>
          <w:rFonts w:asciiTheme="minorHAnsi" w:eastAsia="Times New Roman" w:hAnsiTheme="minorHAnsi" w:cs="Arial"/>
        </w:rPr>
        <w:t>. Roboter übernehmen vielfältige Aufgaben.</w:t>
      </w:r>
      <w:r w:rsidR="00DE012F" w:rsidRPr="007D7750">
        <w:rPr>
          <w:rFonts w:asciiTheme="minorHAnsi" w:eastAsia="Times New Roman" w:hAnsiTheme="minorHAnsi" w:cs="Arial"/>
        </w:rPr>
        <w:t xml:space="preserve"> Sensoren, </w:t>
      </w:r>
      <w:r w:rsidR="00076701" w:rsidRPr="007D7750">
        <w:rPr>
          <w:rFonts w:asciiTheme="minorHAnsi" w:eastAsia="Times New Roman" w:hAnsiTheme="minorHAnsi" w:cs="Arial"/>
        </w:rPr>
        <w:t>Maschinen</w:t>
      </w:r>
      <w:r w:rsidR="00DE012F" w:rsidRPr="007D7750">
        <w:rPr>
          <w:rFonts w:asciiTheme="minorHAnsi" w:eastAsia="Times New Roman" w:hAnsiTheme="minorHAnsi" w:cs="Arial"/>
        </w:rPr>
        <w:t xml:space="preserve"> und Computer</w:t>
      </w:r>
      <w:r w:rsidR="00076701" w:rsidRPr="007D7750">
        <w:rPr>
          <w:rFonts w:asciiTheme="minorHAnsi" w:eastAsia="Times New Roman" w:hAnsiTheme="minorHAnsi" w:cs="Arial"/>
        </w:rPr>
        <w:t xml:space="preserve"> „kommunizieren“ weltweit m</w:t>
      </w:r>
      <w:r w:rsidR="0089689F" w:rsidRPr="007D7750">
        <w:rPr>
          <w:rFonts w:asciiTheme="minorHAnsi" w:eastAsia="Times New Roman" w:hAnsiTheme="minorHAnsi" w:cs="Arial"/>
        </w:rPr>
        <w:t xml:space="preserve">iteinander, sie </w:t>
      </w:r>
      <w:r w:rsidR="00DE012F" w:rsidRPr="007D7750">
        <w:rPr>
          <w:rFonts w:asciiTheme="minorHAnsi" w:eastAsia="Times New Roman" w:hAnsiTheme="minorHAnsi" w:cs="Arial"/>
        </w:rPr>
        <w:t>vernetzen</w:t>
      </w:r>
      <w:r w:rsidR="00076701" w:rsidRPr="007D7750">
        <w:rPr>
          <w:rFonts w:asciiTheme="minorHAnsi" w:eastAsia="Times New Roman" w:hAnsiTheme="minorHAnsi" w:cs="Arial"/>
        </w:rPr>
        <w:t xml:space="preserve"> Warenflüsse und Produktionsabläufe. Das Internet of Things (</w:t>
      </w:r>
      <w:proofErr w:type="spellStart"/>
      <w:r w:rsidR="00076701" w:rsidRPr="007D7750">
        <w:rPr>
          <w:rFonts w:asciiTheme="minorHAnsi" w:eastAsia="Times New Roman" w:hAnsiTheme="minorHAnsi" w:cs="Arial"/>
        </w:rPr>
        <w:t>IoT</w:t>
      </w:r>
      <w:proofErr w:type="spellEnd"/>
      <w:r w:rsidR="00076701" w:rsidRPr="007D7750">
        <w:rPr>
          <w:rFonts w:asciiTheme="minorHAnsi" w:eastAsia="Times New Roman" w:hAnsiTheme="minorHAnsi" w:cs="Arial"/>
        </w:rPr>
        <w:t>) ermöglicht jedem von uns</w:t>
      </w:r>
      <w:r w:rsidR="0089689F" w:rsidRPr="007D7750">
        <w:rPr>
          <w:rFonts w:asciiTheme="minorHAnsi" w:eastAsia="Times New Roman" w:hAnsiTheme="minorHAnsi" w:cs="Arial"/>
        </w:rPr>
        <w:t>,</w:t>
      </w:r>
      <w:r w:rsidR="00076701" w:rsidRPr="007D7750">
        <w:rPr>
          <w:rFonts w:asciiTheme="minorHAnsi" w:eastAsia="Times New Roman" w:hAnsiTheme="minorHAnsi" w:cs="Arial"/>
        </w:rPr>
        <w:t xml:space="preserve"> sein </w:t>
      </w:r>
      <w:r w:rsidR="005659EF">
        <w:rPr>
          <w:rFonts w:asciiTheme="minorHAnsi" w:eastAsia="Times New Roman" w:hAnsiTheme="minorHAnsi" w:cs="Arial"/>
        </w:rPr>
        <w:t>S</w:t>
      </w:r>
      <w:r w:rsidR="00076701" w:rsidRPr="007D7750">
        <w:rPr>
          <w:rFonts w:asciiTheme="minorHAnsi" w:eastAsia="Times New Roman" w:hAnsiTheme="minorHAnsi" w:cs="Arial"/>
        </w:rPr>
        <w:t xml:space="preserve">mart </w:t>
      </w:r>
      <w:r w:rsidR="005659EF">
        <w:rPr>
          <w:rFonts w:asciiTheme="minorHAnsi" w:eastAsia="Times New Roman" w:hAnsiTheme="minorHAnsi" w:cs="Arial"/>
        </w:rPr>
        <w:t>H</w:t>
      </w:r>
      <w:r w:rsidR="005659EF" w:rsidRPr="007D7750">
        <w:rPr>
          <w:rFonts w:asciiTheme="minorHAnsi" w:eastAsia="Times New Roman" w:hAnsiTheme="minorHAnsi" w:cs="Arial"/>
        </w:rPr>
        <w:t xml:space="preserve">ome </w:t>
      </w:r>
      <w:r w:rsidR="00076701" w:rsidRPr="007D7750">
        <w:rPr>
          <w:rFonts w:asciiTheme="minorHAnsi" w:eastAsia="Times New Roman" w:hAnsiTheme="minorHAnsi" w:cs="Arial"/>
        </w:rPr>
        <w:t xml:space="preserve">oder zukünftig vielleicht sogar sein Auto </w:t>
      </w:r>
      <w:r w:rsidR="005659EF">
        <w:rPr>
          <w:rFonts w:asciiTheme="minorHAnsi" w:eastAsia="Times New Roman" w:hAnsiTheme="minorHAnsi" w:cs="Arial"/>
        </w:rPr>
        <w:t>(fern)</w:t>
      </w:r>
      <w:r w:rsidR="00076701" w:rsidRPr="007D7750">
        <w:rPr>
          <w:rFonts w:asciiTheme="minorHAnsi" w:eastAsia="Times New Roman" w:hAnsiTheme="minorHAnsi" w:cs="Arial"/>
        </w:rPr>
        <w:t>zusteuern.</w:t>
      </w:r>
    </w:p>
    <w:p w:rsidR="00107DF1" w:rsidRPr="007D7750" w:rsidRDefault="000E13D4" w:rsidP="00076701">
      <w:pPr>
        <w:rPr>
          <w:rFonts w:asciiTheme="minorHAnsi" w:hAnsiTheme="minorHAnsi" w:cs="Arial"/>
        </w:rPr>
      </w:pPr>
      <w:r w:rsidRPr="007D7750">
        <w:rPr>
          <w:rFonts w:asciiTheme="minorHAnsi" w:hAnsiTheme="minorHAnsi" w:cs="Frutiger-Light"/>
          <w:lang w:eastAsia="en-US"/>
        </w:rPr>
        <w:t xml:space="preserve">Dies stellt Wirtschaft und </w:t>
      </w:r>
      <w:r w:rsidR="00107DF1" w:rsidRPr="007D7750">
        <w:rPr>
          <w:rFonts w:asciiTheme="minorHAnsi" w:hAnsiTheme="minorHAnsi" w:cs="Frutiger-Light"/>
          <w:lang w:eastAsia="en-US"/>
        </w:rPr>
        <w:t>Gesellscha</w:t>
      </w:r>
      <w:r w:rsidRPr="007D7750">
        <w:rPr>
          <w:rFonts w:asciiTheme="minorHAnsi" w:hAnsiTheme="minorHAnsi" w:cs="Frutiger-Light"/>
          <w:lang w:eastAsia="en-US"/>
        </w:rPr>
        <w:t>ft</w:t>
      </w:r>
      <w:r w:rsidR="00DE012F" w:rsidRPr="007D7750">
        <w:rPr>
          <w:rFonts w:asciiTheme="minorHAnsi" w:hAnsiTheme="minorHAnsi" w:cs="Frutiger-Light"/>
          <w:lang w:eastAsia="en-US"/>
        </w:rPr>
        <w:t xml:space="preserve"> vor große Herausforderungen</w:t>
      </w:r>
      <w:r w:rsidR="005659EF">
        <w:rPr>
          <w:rFonts w:asciiTheme="minorHAnsi" w:hAnsiTheme="minorHAnsi" w:cs="Frutiger-Light"/>
          <w:lang w:eastAsia="en-US"/>
        </w:rPr>
        <w:t>;</w:t>
      </w:r>
      <w:r w:rsidRPr="007D7750">
        <w:rPr>
          <w:rFonts w:asciiTheme="minorHAnsi" w:hAnsiTheme="minorHAnsi" w:cs="Frutiger-Light"/>
          <w:lang w:eastAsia="en-US"/>
        </w:rPr>
        <w:t xml:space="preserve"> die zu erwartenden Veränderungen werden </w:t>
      </w:r>
      <w:r w:rsidR="00551324" w:rsidRPr="007D7750">
        <w:rPr>
          <w:rFonts w:asciiTheme="minorHAnsi" w:eastAsia="Times New Roman" w:hAnsiTheme="minorHAnsi" w:cs="Arial"/>
        </w:rPr>
        <w:t xml:space="preserve">oft auch als </w:t>
      </w:r>
      <w:r w:rsidR="005659EF" w:rsidRPr="007D7750">
        <w:rPr>
          <w:rFonts w:asciiTheme="minorHAnsi" w:eastAsia="Times New Roman" w:hAnsiTheme="minorHAnsi" w:cs="Arial"/>
        </w:rPr>
        <w:t>„</w:t>
      </w:r>
      <w:r w:rsidR="00551324" w:rsidRPr="007D7750">
        <w:rPr>
          <w:rFonts w:asciiTheme="minorHAnsi" w:eastAsia="Times New Roman" w:hAnsiTheme="minorHAnsi" w:cs="Arial"/>
        </w:rPr>
        <w:t>vierte indus</w:t>
      </w:r>
      <w:r w:rsidRPr="007D7750">
        <w:rPr>
          <w:rFonts w:asciiTheme="minorHAnsi" w:eastAsia="Times New Roman" w:hAnsiTheme="minorHAnsi" w:cs="Arial"/>
        </w:rPr>
        <w:t>trielle Revolution</w:t>
      </w:r>
      <w:r w:rsidR="005659EF" w:rsidRPr="007D7750">
        <w:rPr>
          <w:rFonts w:asciiTheme="minorHAnsi" w:eastAsia="Times New Roman" w:hAnsiTheme="minorHAnsi" w:cs="Arial"/>
        </w:rPr>
        <w:t>“</w:t>
      </w:r>
      <w:r w:rsidRPr="007D7750">
        <w:rPr>
          <w:rFonts w:asciiTheme="minorHAnsi" w:eastAsia="Times New Roman" w:hAnsiTheme="minorHAnsi" w:cs="Arial"/>
        </w:rPr>
        <w:t xml:space="preserve"> bezeichnet. </w:t>
      </w:r>
      <w:r w:rsidR="00DE012F" w:rsidRPr="007D7750">
        <w:rPr>
          <w:rFonts w:asciiTheme="minorHAnsi" w:eastAsia="Times New Roman" w:hAnsiTheme="minorHAnsi" w:cs="Arial"/>
        </w:rPr>
        <w:t xml:space="preserve">Eine Revolution mit dramatischen Folgen für </w:t>
      </w:r>
      <w:r w:rsidRPr="007D7750">
        <w:rPr>
          <w:rFonts w:asciiTheme="minorHAnsi" w:eastAsia="Times New Roman" w:hAnsiTheme="minorHAnsi" w:cs="Arial"/>
        </w:rPr>
        <w:t>jeden einzelnen von uns.</w:t>
      </w:r>
      <w:r w:rsidR="00551324" w:rsidRPr="007D7750">
        <w:rPr>
          <w:rFonts w:asciiTheme="minorHAnsi" w:eastAsia="Times New Roman" w:hAnsiTheme="minorHAnsi" w:cs="Arial"/>
        </w:rPr>
        <w:t xml:space="preserve"> </w:t>
      </w:r>
      <w:r w:rsidR="0044124C" w:rsidRPr="007D7750">
        <w:rPr>
          <w:rFonts w:asciiTheme="minorHAnsi" w:eastAsia="Times New Roman" w:hAnsiTheme="minorHAnsi" w:cs="Arial"/>
        </w:rPr>
        <w:t>Mahnende Stimmen werden laut, Deutsche Unternehmen dürften den Anschluss bei der Digitalisierung nicht verpassen</w:t>
      </w:r>
      <w:r w:rsidR="005659EF">
        <w:rPr>
          <w:rFonts w:asciiTheme="minorHAnsi" w:eastAsia="Times New Roman" w:hAnsiTheme="minorHAnsi" w:cs="Arial"/>
        </w:rPr>
        <w:t>. Sie</w:t>
      </w:r>
      <w:r w:rsidR="0044124C" w:rsidRPr="007D7750">
        <w:rPr>
          <w:rFonts w:asciiTheme="minorHAnsi" w:eastAsia="Times New Roman" w:hAnsiTheme="minorHAnsi" w:cs="Arial"/>
        </w:rPr>
        <w:t xml:space="preserve"> sehen vor </w:t>
      </w:r>
      <w:r w:rsidR="005659EF" w:rsidRPr="007D7750">
        <w:rPr>
          <w:rFonts w:asciiTheme="minorHAnsi" w:eastAsia="Times New Roman" w:hAnsiTheme="minorHAnsi" w:cs="Arial"/>
        </w:rPr>
        <w:t>alle</w:t>
      </w:r>
      <w:r w:rsidR="005659EF">
        <w:rPr>
          <w:rFonts w:asciiTheme="minorHAnsi" w:eastAsia="Times New Roman" w:hAnsiTheme="minorHAnsi" w:cs="Arial"/>
        </w:rPr>
        <w:t>m</w:t>
      </w:r>
      <w:r w:rsidR="005659EF" w:rsidRPr="007D7750">
        <w:rPr>
          <w:rFonts w:asciiTheme="minorHAnsi" w:eastAsia="Times New Roman" w:hAnsiTheme="minorHAnsi" w:cs="Arial"/>
        </w:rPr>
        <w:t xml:space="preserve"> </w:t>
      </w:r>
      <w:r w:rsidR="0044124C" w:rsidRPr="007D7750">
        <w:rPr>
          <w:rFonts w:asciiTheme="minorHAnsi" w:eastAsia="Times New Roman" w:hAnsiTheme="minorHAnsi" w:cs="Arial"/>
        </w:rPr>
        <w:t>den Mittelstand als Rückgrat der deutschen Wirtschaft gefährdet.</w:t>
      </w:r>
    </w:p>
    <w:p w:rsidR="00107DF1" w:rsidRPr="007D7750" w:rsidRDefault="00107DF1" w:rsidP="00551324">
      <w:pPr>
        <w:rPr>
          <w:rFonts w:asciiTheme="minorHAnsi" w:eastAsia="Times New Roman" w:hAnsiTheme="minorHAnsi" w:cs="Arial"/>
        </w:rPr>
      </w:pPr>
    </w:p>
    <w:p w:rsidR="00551324" w:rsidRPr="007D7750" w:rsidRDefault="00551324" w:rsidP="00551324">
      <w:pPr>
        <w:rPr>
          <w:rFonts w:asciiTheme="minorHAnsi" w:eastAsia="Times New Roman" w:hAnsiTheme="minorHAnsi" w:cs="Arial"/>
        </w:rPr>
      </w:pPr>
      <w:r w:rsidRPr="007D7750">
        <w:rPr>
          <w:rFonts w:asciiTheme="minorHAnsi" w:eastAsia="Times New Roman" w:hAnsiTheme="minorHAnsi" w:cs="Arial"/>
        </w:rPr>
        <w:t>Als Netzwerk für nachhaltiges Wirtschaften beleuchtet B.A.U.M. diesen Proze</w:t>
      </w:r>
      <w:r w:rsidR="00DE012F" w:rsidRPr="007D7750">
        <w:rPr>
          <w:rFonts w:asciiTheme="minorHAnsi" w:eastAsia="Times New Roman" w:hAnsiTheme="minorHAnsi" w:cs="Arial"/>
        </w:rPr>
        <w:t xml:space="preserve">ss </w:t>
      </w:r>
      <w:r w:rsidRPr="007D7750">
        <w:rPr>
          <w:rFonts w:asciiTheme="minorHAnsi" w:eastAsia="Times New Roman" w:hAnsiTheme="minorHAnsi" w:cs="Arial"/>
        </w:rPr>
        <w:t xml:space="preserve">aus einer ganz spezifischen Perspektive: Wo liegen die Chancen, wo die </w:t>
      </w:r>
      <w:r w:rsidR="00DE012F" w:rsidRPr="007D7750">
        <w:rPr>
          <w:rFonts w:asciiTheme="minorHAnsi" w:eastAsia="Times New Roman" w:hAnsiTheme="minorHAnsi" w:cs="Arial"/>
        </w:rPr>
        <w:t>Risiken</w:t>
      </w:r>
      <w:r w:rsidRPr="007D7750">
        <w:rPr>
          <w:rFonts w:asciiTheme="minorHAnsi" w:eastAsia="Times New Roman" w:hAnsiTheme="minorHAnsi" w:cs="Arial"/>
        </w:rPr>
        <w:t xml:space="preserve"> der Digitalisierung </w:t>
      </w:r>
      <w:r w:rsidR="00DE012F" w:rsidRPr="007D7750">
        <w:rPr>
          <w:rFonts w:asciiTheme="minorHAnsi" w:eastAsia="Times New Roman" w:hAnsiTheme="minorHAnsi" w:cs="Arial"/>
        </w:rPr>
        <w:t xml:space="preserve">auch </w:t>
      </w:r>
      <w:r w:rsidRPr="007D7750">
        <w:rPr>
          <w:rFonts w:asciiTheme="minorHAnsi" w:eastAsia="Times New Roman" w:hAnsiTheme="minorHAnsi" w:cs="Arial"/>
        </w:rPr>
        <w:t>in Bezug auf Nachhaltigkeit? Welche Ansätze für neue, nachhaltige Geschäftsmodelle gibt es?</w:t>
      </w:r>
      <w:r w:rsidR="00DE012F" w:rsidRPr="007D7750">
        <w:rPr>
          <w:rFonts w:asciiTheme="minorHAnsi" w:eastAsia="Times New Roman" w:hAnsiTheme="minorHAnsi" w:cs="Arial"/>
        </w:rPr>
        <w:t xml:space="preserve"> </w:t>
      </w:r>
      <w:r w:rsidR="0051236A" w:rsidRPr="007D7750">
        <w:rPr>
          <w:rFonts w:asciiTheme="minorHAnsi" w:eastAsia="Times New Roman" w:hAnsiTheme="minorHAnsi" w:cs="Arial"/>
        </w:rPr>
        <w:t>Im redaktionellen Teil des B.A.U.M. Jahrbuches ge</w:t>
      </w:r>
      <w:r w:rsidR="00952151" w:rsidRPr="007D7750">
        <w:rPr>
          <w:rFonts w:asciiTheme="minorHAnsi" w:eastAsia="Times New Roman" w:hAnsiTheme="minorHAnsi" w:cs="Arial"/>
        </w:rPr>
        <w:t>hen deshalb</w:t>
      </w:r>
      <w:r w:rsidR="0051236A" w:rsidRPr="007D7750">
        <w:rPr>
          <w:rFonts w:asciiTheme="minorHAnsi" w:eastAsia="Times New Roman" w:hAnsiTheme="minorHAnsi" w:cs="Arial"/>
        </w:rPr>
        <w:t xml:space="preserve"> renommierte Autoren aus Politik, Wirtschaft und </w:t>
      </w:r>
      <w:r w:rsidR="005659EF">
        <w:rPr>
          <w:rFonts w:asciiTheme="minorHAnsi" w:eastAsia="Times New Roman" w:hAnsiTheme="minorHAnsi" w:cs="Arial"/>
        </w:rPr>
        <w:t>Wissenschaft</w:t>
      </w:r>
      <w:r w:rsidR="005659EF" w:rsidRPr="007D7750">
        <w:rPr>
          <w:rFonts w:asciiTheme="minorHAnsi" w:eastAsia="Times New Roman" w:hAnsiTheme="minorHAnsi" w:cs="Arial"/>
        </w:rPr>
        <w:t xml:space="preserve"> </w:t>
      </w:r>
      <w:r w:rsidR="0051236A" w:rsidRPr="007D7750">
        <w:rPr>
          <w:rFonts w:asciiTheme="minorHAnsi" w:eastAsia="Times New Roman" w:hAnsiTheme="minorHAnsi" w:cs="Arial"/>
        </w:rPr>
        <w:t>unter anderen diesen Fragen</w:t>
      </w:r>
      <w:r w:rsidRPr="007D7750">
        <w:rPr>
          <w:rFonts w:asciiTheme="minorHAnsi" w:eastAsia="Times New Roman" w:hAnsiTheme="minorHAnsi" w:cs="Arial"/>
        </w:rPr>
        <w:t xml:space="preserve"> nach: </w:t>
      </w:r>
    </w:p>
    <w:p w:rsidR="00551324" w:rsidRPr="007D7750" w:rsidRDefault="00551324" w:rsidP="00551324">
      <w:pPr>
        <w:numPr>
          <w:ilvl w:val="0"/>
          <w:numId w:val="1"/>
        </w:numPr>
        <w:spacing w:before="100" w:beforeAutospacing="1" w:after="100" w:afterAutospacing="1"/>
        <w:rPr>
          <w:rFonts w:asciiTheme="minorHAnsi" w:eastAsia="Times New Roman" w:hAnsiTheme="minorHAnsi" w:cs="Arial"/>
        </w:rPr>
      </w:pPr>
      <w:r w:rsidRPr="007D7750">
        <w:rPr>
          <w:rFonts w:asciiTheme="minorHAnsi" w:eastAsia="Times New Roman" w:hAnsiTheme="minorHAnsi" w:cs="Arial"/>
        </w:rPr>
        <w:t xml:space="preserve">Wie kann Digitalisierung zu Ressourcen- und Klimaschutz beitragen? </w:t>
      </w:r>
    </w:p>
    <w:p w:rsidR="00551324" w:rsidRPr="007D7750" w:rsidRDefault="00551324" w:rsidP="00551324">
      <w:pPr>
        <w:numPr>
          <w:ilvl w:val="0"/>
          <w:numId w:val="1"/>
        </w:numPr>
        <w:spacing w:before="100" w:beforeAutospacing="1" w:after="100" w:afterAutospacing="1"/>
        <w:rPr>
          <w:rFonts w:asciiTheme="minorHAnsi" w:eastAsia="Times New Roman" w:hAnsiTheme="minorHAnsi" w:cs="Arial"/>
        </w:rPr>
      </w:pPr>
      <w:r w:rsidRPr="007D7750">
        <w:rPr>
          <w:rFonts w:asciiTheme="minorHAnsi" w:eastAsia="Times New Roman" w:hAnsiTheme="minorHAnsi" w:cs="Arial"/>
        </w:rPr>
        <w:t xml:space="preserve">Wie lassen sich neue Geschäftsmodelle umweltschonend und sozial gerecht gestalten? </w:t>
      </w:r>
    </w:p>
    <w:p w:rsidR="00551324" w:rsidRPr="007D7750" w:rsidRDefault="00551324" w:rsidP="00551324">
      <w:pPr>
        <w:numPr>
          <w:ilvl w:val="0"/>
          <w:numId w:val="1"/>
        </w:numPr>
        <w:spacing w:before="100" w:beforeAutospacing="1" w:after="100" w:afterAutospacing="1"/>
        <w:rPr>
          <w:rFonts w:asciiTheme="minorHAnsi" w:eastAsia="Times New Roman" w:hAnsiTheme="minorHAnsi" w:cs="Arial"/>
        </w:rPr>
      </w:pPr>
      <w:r w:rsidRPr="007D7750">
        <w:rPr>
          <w:rFonts w:asciiTheme="minorHAnsi" w:eastAsia="Times New Roman" w:hAnsiTheme="minorHAnsi" w:cs="Arial"/>
        </w:rPr>
        <w:t xml:space="preserve">Welchen Beitrag können Netzwerke und Branchenkooperationen zu einer nachhaltigen Gestaltung der Digitalisierung leisten? </w:t>
      </w:r>
    </w:p>
    <w:p w:rsidR="00551324" w:rsidRPr="007D7750" w:rsidRDefault="00551324" w:rsidP="00551324">
      <w:pPr>
        <w:numPr>
          <w:ilvl w:val="0"/>
          <w:numId w:val="1"/>
        </w:numPr>
        <w:spacing w:before="100" w:beforeAutospacing="1" w:after="100" w:afterAutospacing="1"/>
        <w:rPr>
          <w:rFonts w:asciiTheme="minorHAnsi" w:eastAsia="Times New Roman" w:hAnsiTheme="minorHAnsi" w:cs="Arial"/>
        </w:rPr>
      </w:pPr>
      <w:r w:rsidRPr="007D7750">
        <w:rPr>
          <w:rFonts w:asciiTheme="minorHAnsi" w:eastAsia="Times New Roman" w:hAnsiTheme="minorHAnsi" w:cs="Arial"/>
        </w:rPr>
        <w:t xml:space="preserve">Wie lassen sich die für die anstehenden Innovationen notwendigen Kompetenzen und das kreative Potenzial in Unternehmen aufbauen? </w:t>
      </w:r>
    </w:p>
    <w:p w:rsidR="00551324" w:rsidRPr="007D7750" w:rsidRDefault="00551324" w:rsidP="00551324">
      <w:pPr>
        <w:numPr>
          <w:ilvl w:val="0"/>
          <w:numId w:val="1"/>
        </w:numPr>
        <w:spacing w:before="100" w:beforeAutospacing="1" w:after="100" w:afterAutospacing="1"/>
        <w:rPr>
          <w:rFonts w:asciiTheme="minorHAnsi" w:eastAsia="Times New Roman" w:hAnsiTheme="minorHAnsi" w:cs="Arial"/>
        </w:rPr>
      </w:pPr>
      <w:r w:rsidRPr="007D7750">
        <w:rPr>
          <w:rFonts w:asciiTheme="minorHAnsi" w:eastAsia="Times New Roman" w:hAnsiTheme="minorHAnsi" w:cs="Arial"/>
        </w:rPr>
        <w:t>Wie verändert sich die Arbeitswelt und wie können neue</w:t>
      </w:r>
      <w:r w:rsidR="005659EF">
        <w:rPr>
          <w:rFonts w:asciiTheme="minorHAnsi" w:eastAsia="Times New Roman" w:hAnsiTheme="minorHAnsi" w:cs="Arial"/>
        </w:rPr>
        <w:t>,</w:t>
      </w:r>
      <w:r w:rsidRPr="007D7750">
        <w:rPr>
          <w:rFonts w:asciiTheme="minorHAnsi" w:eastAsia="Times New Roman" w:hAnsiTheme="minorHAnsi" w:cs="Arial"/>
        </w:rPr>
        <w:t xml:space="preserve"> nachhaltige</w:t>
      </w:r>
      <w:r w:rsidR="005659EF">
        <w:rPr>
          <w:rFonts w:asciiTheme="minorHAnsi" w:eastAsia="Times New Roman" w:hAnsiTheme="minorHAnsi" w:cs="Arial"/>
        </w:rPr>
        <w:t xml:space="preserve"> und</w:t>
      </w:r>
      <w:r w:rsidRPr="007D7750">
        <w:rPr>
          <w:rFonts w:asciiTheme="minorHAnsi" w:eastAsia="Times New Roman" w:hAnsiTheme="minorHAnsi" w:cs="Arial"/>
        </w:rPr>
        <w:t xml:space="preserve"> sozial gerechte Beschäftigungsmodelle aussehen? </w:t>
      </w:r>
    </w:p>
    <w:p w:rsidR="00551324" w:rsidRPr="007D7750" w:rsidRDefault="00551324" w:rsidP="00551324">
      <w:pPr>
        <w:numPr>
          <w:ilvl w:val="0"/>
          <w:numId w:val="1"/>
        </w:numPr>
        <w:spacing w:before="100" w:beforeAutospacing="1" w:after="100" w:afterAutospacing="1"/>
        <w:rPr>
          <w:rFonts w:asciiTheme="minorHAnsi" w:eastAsia="Times New Roman" w:hAnsiTheme="minorHAnsi" w:cs="Arial"/>
        </w:rPr>
      </w:pPr>
      <w:r w:rsidRPr="007D7750">
        <w:rPr>
          <w:rFonts w:asciiTheme="minorHAnsi" w:eastAsia="Times New Roman" w:hAnsiTheme="minorHAnsi" w:cs="Arial"/>
        </w:rPr>
        <w:t>Welcher rechtliche Rahmen ist notwendig?</w:t>
      </w:r>
    </w:p>
    <w:p w:rsidR="0044124C" w:rsidRPr="007D7750" w:rsidRDefault="0051236A" w:rsidP="0044124C">
      <w:pPr>
        <w:rPr>
          <w:rFonts w:asciiTheme="minorHAnsi" w:hAnsiTheme="minorHAnsi"/>
        </w:rPr>
      </w:pPr>
      <w:r w:rsidRPr="007D7750">
        <w:rPr>
          <w:rFonts w:asciiTheme="minorHAnsi" w:hAnsiTheme="minorHAnsi"/>
        </w:rPr>
        <w:lastRenderedPageBreak/>
        <w:t xml:space="preserve">Das Fazit: </w:t>
      </w:r>
      <w:r w:rsidR="00952151" w:rsidRPr="007D7750">
        <w:rPr>
          <w:rFonts w:asciiTheme="minorHAnsi" w:hAnsiTheme="minorHAnsi"/>
        </w:rPr>
        <w:t>Die Digitalisierung bietet nicht nur für die Wirtschaft, sondern auch für Umwelt und Gesellschaft vielfältige Einsatzmöglichkeiten. Aber n</w:t>
      </w:r>
      <w:r w:rsidR="0044124C" w:rsidRPr="007D7750">
        <w:rPr>
          <w:rFonts w:asciiTheme="minorHAnsi" w:hAnsiTheme="minorHAnsi"/>
        </w:rPr>
        <w:t>ur wenn Nachhaltigkeitsaspekte von Beginn an konsequent mitgedacht werden, können die Risiken minimiert und Chan</w:t>
      </w:r>
      <w:r w:rsidR="00952151" w:rsidRPr="007D7750">
        <w:rPr>
          <w:rFonts w:asciiTheme="minorHAnsi" w:hAnsiTheme="minorHAnsi"/>
        </w:rPr>
        <w:t>cen wirklich genutzt werden</w:t>
      </w:r>
      <w:r w:rsidR="0044124C" w:rsidRPr="007D7750">
        <w:rPr>
          <w:rFonts w:asciiTheme="minorHAnsi" w:hAnsiTheme="minorHAnsi"/>
        </w:rPr>
        <w:t xml:space="preserve">. Nur dann wird es gelingen, die Versprechen der Digitalisierung in Bezug auf Klimaschutz, Ressourcenschonung, Partizipation </w:t>
      </w:r>
      <w:r w:rsidR="00952151" w:rsidRPr="007D7750">
        <w:rPr>
          <w:rFonts w:asciiTheme="minorHAnsi" w:hAnsiTheme="minorHAnsi"/>
        </w:rPr>
        <w:t>und</w:t>
      </w:r>
      <w:r w:rsidR="0044124C" w:rsidRPr="007D7750">
        <w:rPr>
          <w:rFonts w:asciiTheme="minorHAnsi" w:hAnsiTheme="minorHAnsi"/>
        </w:rPr>
        <w:t xml:space="preserve"> Bildung tatsächlich einzulösen.</w:t>
      </w:r>
    </w:p>
    <w:p w:rsidR="0051236A" w:rsidRPr="007D7750" w:rsidRDefault="00551324" w:rsidP="0051236A">
      <w:pPr>
        <w:rPr>
          <w:rFonts w:asciiTheme="minorHAnsi" w:hAnsiTheme="minorHAnsi" w:cs="Arial"/>
        </w:rPr>
      </w:pPr>
      <w:r w:rsidRPr="007D7750">
        <w:rPr>
          <w:rFonts w:asciiTheme="minorHAnsi" w:eastAsia="Times New Roman" w:hAnsiTheme="minorHAnsi" w:cs="Arial"/>
        </w:rPr>
        <w:br/>
      </w:r>
      <w:r w:rsidR="00511976">
        <w:rPr>
          <w:rFonts w:asciiTheme="minorHAnsi" w:eastAsia="Times New Roman" w:hAnsiTheme="minorHAnsi" w:cs="Arial"/>
        </w:rPr>
        <w:t>A</w:t>
      </w:r>
      <w:r w:rsidR="005659EF" w:rsidRPr="007D7750">
        <w:rPr>
          <w:rFonts w:asciiTheme="minorHAnsi" w:eastAsia="Times New Roman" w:hAnsiTheme="minorHAnsi" w:cs="Arial"/>
        </w:rPr>
        <w:t>uf über 2</w:t>
      </w:r>
      <w:r w:rsidR="005659EF">
        <w:rPr>
          <w:rFonts w:asciiTheme="minorHAnsi" w:eastAsia="Times New Roman" w:hAnsiTheme="minorHAnsi" w:cs="Arial"/>
        </w:rPr>
        <w:t>28</w:t>
      </w:r>
      <w:r w:rsidR="005659EF" w:rsidRPr="007D7750">
        <w:rPr>
          <w:rFonts w:asciiTheme="minorHAnsi" w:eastAsia="Times New Roman" w:hAnsiTheme="minorHAnsi" w:cs="Arial"/>
        </w:rPr>
        <w:t xml:space="preserve"> Seiten </w:t>
      </w:r>
      <w:r w:rsidR="00511976">
        <w:rPr>
          <w:rFonts w:asciiTheme="minorHAnsi" w:eastAsia="Times New Roman" w:hAnsiTheme="minorHAnsi" w:cs="Arial"/>
        </w:rPr>
        <w:t>bietet d</w:t>
      </w:r>
      <w:r w:rsidRPr="007D7750">
        <w:rPr>
          <w:rFonts w:asciiTheme="minorHAnsi" w:eastAsia="Times New Roman" w:hAnsiTheme="minorHAnsi" w:cs="Arial"/>
        </w:rPr>
        <w:t xml:space="preserve">as B.A.U.M.-Jahrbuch </w:t>
      </w:r>
      <w:r w:rsidR="00511976">
        <w:rPr>
          <w:rFonts w:asciiTheme="minorHAnsi" w:eastAsia="Times New Roman" w:hAnsiTheme="minorHAnsi" w:cs="Arial"/>
        </w:rPr>
        <w:t>zudem</w:t>
      </w:r>
      <w:r w:rsidR="0051236A" w:rsidRPr="007D7750">
        <w:rPr>
          <w:rFonts w:asciiTheme="minorHAnsi" w:eastAsia="Times New Roman" w:hAnsiTheme="minorHAnsi" w:cs="Arial"/>
        </w:rPr>
        <w:t xml:space="preserve"> </w:t>
      </w:r>
      <w:r w:rsidRPr="007D7750">
        <w:rPr>
          <w:rFonts w:asciiTheme="minorHAnsi" w:eastAsia="Times New Roman" w:hAnsiTheme="minorHAnsi" w:cs="Arial"/>
        </w:rPr>
        <w:t>einen informativen Überblick</w:t>
      </w:r>
      <w:r w:rsidR="0051236A" w:rsidRPr="007D7750">
        <w:rPr>
          <w:rFonts w:asciiTheme="minorHAnsi" w:eastAsia="Times New Roman" w:hAnsiTheme="minorHAnsi" w:cs="Arial"/>
        </w:rPr>
        <w:t xml:space="preserve"> über die Arbeit des Netzwerks. </w:t>
      </w:r>
      <w:r w:rsidR="0051236A" w:rsidRPr="007D7750">
        <w:rPr>
          <w:rFonts w:asciiTheme="minorHAnsi" w:hAnsiTheme="minorHAnsi" w:cs="Arial"/>
        </w:rPr>
        <w:t xml:space="preserve">Beeindruckend </w:t>
      </w:r>
      <w:proofErr w:type="gramStart"/>
      <w:r w:rsidR="0051236A" w:rsidRPr="007D7750">
        <w:rPr>
          <w:rFonts w:asciiTheme="minorHAnsi" w:hAnsiTheme="minorHAnsi" w:cs="Arial"/>
        </w:rPr>
        <w:t>ist</w:t>
      </w:r>
      <w:proofErr w:type="gramEnd"/>
      <w:r w:rsidR="0051236A" w:rsidRPr="007D7750">
        <w:rPr>
          <w:rFonts w:asciiTheme="minorHAnsi" w:hAnsiTheme="minorHAnsi" w:cs="Arial"/>
        </w:rPr>
        <w:t xml:space="preserve"> hier die große Vielfalt an laufenden Projekten und das politische Engagement von B.A.U.M. e.V. </w:t>
      </w:r>
    </w:p>
    <w:p w:rsidR="0051236A" w:rsidRPr="007D7750" w:rsidRDefault="00952151" w:rsidP="00266C93">
      <w:pPr>
        <w:rPr>
          <w:rFonts w:asciiTheme="minorHAnsi" w:hAnsiTheme="minorHAnsi" w:cs="Arial"/>
        </w:rPr>
      </w:pPr>
      <w:r w:rsidRPr="007D7750">
        <w:rPr>
          <w:rFonts w:asciiTheme="minorHAnsi" w:eastAsia="Times New Roman" w:hAnsiTheme="minorHAnsi" w:cs="Arial"/>
        </w:rPr>
        <w:t xml:space="preserve">Wie Firmen </w:t>
      </w:r>
      <w:r w:rsidR="00551324" w:rsidRPr="007D7750">
        <w:rPr>
          <w:rFonts w:asciiTheme="minorHAnsi" w:eastAsia="Times New Roman" w:hAnsiTheme="minorHAnsi" w:cs="Arial"/>
        </w:rPr>
        <w:t>ihrer gesellschaftlichen Verantwortung gerecht werden</w:t>
      </w:r>
      <w:r w:rsidRPr="007D7750">
        <w:rPr>
          <w:rFonts w:asciiTheme="minorHAnsi" w:eastAsia="Times New Roman" w:hAnsiTheme="minorHAnsi" w:cs="Arial"/>
        </w:rPr>
        <w:t xml:space="preserve"> können zeigen die </w:t>
      </w:r>
      <w:r w:rsidR="00906268">
        <w:rPr>
          <w:rFonts w:asciiTheme="minorHAnsi" w:eastAsia="Times New Roman" w:hAnsiTheme="minorHAnsi" w:cs="Arial"/>
        </w:rPr>
        <w:t>85</w:t>
      </w:r>
      <w:r w:rsidRPr="007D7750">
        <w:rPr>
          <w:rFonts w:asciiTheme="minorHAnsi" w:eastAsia="Times New Roman" w:hAnsiTheme="minorHAnsi" w:cs="Arial"/>
        </w:rPr>
        <w:t xml:space="preserve"> Firmenportraits</w:t>
      </w:r>
      <w:r w:rsidR="00906268">
        <w:rPr>
          <w:rFonts w:asciiTheme="minorHAnsi" w:eastAsia="Times New Roman" w:hAnsiTheme="minorHAnsi" w:cs="Arial"/>
        </w:rPr>
        <w:t>. E</w:t>
      </w:r>
      <w:r w:rsidR="00551324" w:rsidRPr="007D7750">
        <w:rPr>
          <w:rFonts w:asciiTheme="minorHAnsi" w:eastAsia="Times New Roman" w:hAnsiTheme="minorHAnsi" w:cs="Arial"/>
        </w:rPr>
        <w:t xml:space="preserve">in vollständiges Verzeichnis aller B.A.U.M.-Mitglieder </w:t>
      </w:r>
      <w:r w:rsidR="0051236A" w:rsidRPr="007D7750">
        <w:rPr>
          <w:rFonts w:asciiTheme="minorHAnsi" w:eastAsia="Times New Roman" w:hAnsiTheme="minorHAnsi" w:cs="Arial"/>
        </w:rPr>
        <w:t xml:space="preserve">dokumentiert, dass sich </w:t>
      </w:r>
      <w:r w:rsidR="007D7750">
        <w:rPr>
          <w:rFonts w:asciiTheme="minorHAnsi" w:eastAsia="Times New Roman" w:hAnsiTheme="minorHAnsi" w:cs="Arial"/>
        </w:rPr>
        <w:t xml:space="preserve">eine wachsende Anzahl von </w:t>
      </w:r>
      <w:r w:rsidR="0051236A" w:rsidRPr="007D7750">
        <w:rPr>
          <w:rFonts w:asciiTheme="minorHAnsi" w:eastAsia="Times New Roman" w:hAnsiTheme="minorHAnsi" w:cs="Arial"/>
        </w:rPr>
        <w:t xml:space="preserve">Firmen in diesem Netzwerk für nachhaltiges Wirtschaften </w:t>
      </w:r>
      <w:r w:rsidR="00511976" w:rsidRPr="007D7750">
        <w:rPr>
          <w:rFonts w:asciiTheme="minorHAnsi" w:eastAsia="Times New Roman" w:hAnsiTheme="minorHAnsi" w:cs="Arial"/>
        </w:rPr>
        <w:t>engagier</w:t>
      </w:r>
      <w:r w:rsidR="00511976">
        <w:rPr>
          <w:rFonts w:asciiTheme="minorHAnsi" w:eastAsia="Times New Roman" w:hAnsiTheme="minorHAnsi" w:cs="Arial"/>
        </w:rPr>
        <w:t>t</w:t>
      </w:r>
      <w:r w:rsidR="0051236A" w:rsidRPr="007D7750">
        <w:rPr>
          <w:rFonts w:asciiTheme="minorHAnsi" w:eastAsia="Times New Roman" w:hAnsiTheme="minorHAnsi" w:cs="Arial"/>
        </w:rPr>
        <w:t xml:space="preserve">. </w:t>
      </w:r>
      <w:r w:rsidR="0060476E" w:rsidRPr="007D7750">
        <w:rPr>
          <w:rFonts w:asciiTheme="minorHAnsi" w:hAnsiTheme="minorHAnsi" w:cs="Arial"/>
        </w:rPr>
        <w:t xml:space="preserve">Bleibt zu hoffen, dass immer mehr </w:t>
      </w:r>
      <w:r w:rsidR="00C54839" w:rsidRPr="007D7750">
        <w:rPr>
          <w:rFonts w:asciiTheme="minorHAnsi" w:hAnsiTheme="minorHAnsi" w:cs="Arial"/>
        </w:rPr>
        <w:t xml:space="preserve">Unternehmen die Zeichen der Zeit erkennen und durch den Zusammenschluss </w:t>
      </w:r>
      <w:r w:rsidR="00C75293">
        <w:rPr>
          <w:rFonts w:asciiTheme="minorHAnsi" w:hAnsiTheme="minorHAnsi" w:cs="Arial"/>
        </w:rPr>
        <w:t xml:space="preserve">bei B.A.U.M. </w:t>
      </w:r>
      <w:r w:rsidR="00C54839" w:rsidRPr="007D7750">
        <w:rPr>
          <w:rFonts w:asciiTheme="minorHAnsi" w:hAnsiTheme="minorHAnsi" w:cs="Arial"/>
        </w:rPr>
        <w:t xml:space="preserve">eine starke Stimme für die Nachhaltigkeit </w:t>
      </w:r>
      <w:r w:rsidR="00BB6461" w:rsidRPr="007D7750">
        <w:rPr>
          <w:rFonts w:asciiTheme="minorHAnsi" w:hAnsiTheme="minorHAnsi" w:cs="Arial"/>
        </w:rPr>
        <w:t>in Wirtschaft</w:t>
      </w:r>
      <w:r w:rsidR="00C54839" w:rsidRPr="007D7750">
        <w:rPr>
          <w:rFonts w:asciiTheme="minorHAnsi" w:hAnsiTheme="minorHAnsi" w:cs="Arial"/>
        </w:rPr>
        <w:t xml:space="preserve">, Politik und Gesellschaft erheben. </w:t>
      </w:r>
    </w:p>
    <w:p w:rsidR="0051236A" w:rsidRPr="007D7750" w:rsidRDefault="0051236A" w:rsidP="00266C93">
      <w:pPr>
        <w:rPr>
          <w:rFonts w:asciiTheme="minorHAnsi" w:hAnsiTheme="minorHAnsi" w:cs="Arial"/>
        </w:rPr>
      </w:pPr>
    </w:p>
    <w:p w:rsidR="00266C93" w:rsidRPr="007D7750" w:rsidRDefault="00266C93" w:rsidP="007D7750">
      <w:pPr>
        <w:rPr>
          <w:rFonts w:asciiTheme="minorHAnsi" w:hAnsiTheme="minorHAnsi" w:cs="Arial"/>
        </w:rPr>
      </w:pPr>
      <w:r w:rsidRPr="007D7750">
        <w:rPr>
          <w:rFonts w:asciiTheme="minorHAnsi" w:hAnsiTheme="minorHAnsi" w:cs="Arial"/>
        </w:rPr>
        <w:t>Das B.A.U.M.-Jahrbuch entstand in Zusammenarbeit mit dem Münchener ALTOP Verlag, der als Herausgeber des Entscheider-Magazins „</w:t>
      </w:r>
      <w:r w:rsidRPr="007D7750">
        <w:rPr>
          <w:rFonts w:asciiTheme="minorHAnsi" w:hAnsiTheme="minorHAnsi" w:cs="Arial"/>
          <w:b/>
        </w:rPr>
        <w:t>forum</w:t>
      </w:r>
      <w:r w:rsidRPr="007D7750">
        <w:rPr>
          <w:rFonts w:asciiTheme="minorHAnsi" w:hAnsiTheme="minorHAnsi" w:cs="Arial"/>
        </w:rPr>
        <w:t xml:space="preserve"> Nachhaltig </w:t>
      </w:r>
      <w:proofErr w:type="spellStart"/>
      <w:r w:rsidRPr="007D7750">
        <w:rPr>
          <w:rFonts w:asciiTheme="minorHAnsi" w:hAnsiTheme="minorHAnsi" w:cs="Arial"/>
        </w:rPr>
        <w:t>Wirtschaften</w:t>
      </w:r>
      <w:proofErr w:type="spellEnd"/>
      <w:r w:rsidRPr="007D7750">
        <w:rPr>
          <w:rFonts w:asciiTheme="minorHAnsi" w:hAnsiTheme="minorHAnsi" w:cs="Arial"/>
        </w:rPr>
        <w:t>“ große Expertise und e</w:t>
      </w:r>
      <w:r w:rsidR="007D7750">
        <w:rPr>
          <w:rFonts w:asciiTheme="minorHAnsi" w:hAnsiTheme="minorHAnsi" w:cs="Arial"/>
        </w:rPr>
        <w:t xml:space="preserve">in starkes Netzwerk einbringt. </w:t>
      </w:r>
      <w:r w:rsidRPr="007D7750">
        <w:rPr>
          <w:rFonts w:asciiTheme="minorHAnsi" w:hAnsiTheme="minorHAnsi" w:cs="Arial"/>
        </w:rPr>
        <w:t>Das Buch im Format DIN A4 ist durchgehend vierfarbig gedruckt, umfasst</w:t>
      </w:r>
      <w:r w:rsidR="004A12A6" w:rsidRPr="007D7750">
        <w:rPr>
          <w:rFonts w:asciiTheme="minorHAnsi" w:hAnsiTheme="minorHAnsi" w:cs="Arial"/>
        </w:rPr>
        <w:t xml:space="preserve"> 2</w:t>
      </w:r>
      <w:r w:rsidR="00906268">
        <w:rPr>
          <w:rFonts w:asciiTheme="minorHAnsi" w:hAnsiTheme="minorHAnsi" w:cs="Arial"/>
        </w:rPr>
        <w:t>28</w:t>
      </w:r>
      <w:r w:rsidRPr="007D7750">
        <w:rPr>
          <w:rFonts w:asciiTheme="minorHAnsi" w:hAnsiTheme="minorHAnsi" w:cs="Arial"/>
        </w:rPr>
        <w:t xml:space="preserve"> Seiten und ist </w:t>
      </w:r>
      <w:r w:rsidR="00906268">
        <w:rPr>
          <w:rFonts w:asciiTheme="minorHAnsi" w:hAnsiTheme="minorHAnsi" w:cs="Arial"/>
        </w:rPr>
        <w:t xml:space="preserve">für 19,90 Euro </w:t>
      </w:r>
      <w:r w:rsidRPr="007D7750">
        <w:rPr>
          <w:rFonts w:asciiTheme="minorHAnsi" w:hAnsiTheme="minorHAnsi" w:cs="Arial"/>
        </w:rPr>
        <w:t xml:space="preserve">im Buchhandel unter der </w:t>
      </w:r>
      <w:r w:rsidR="00906268">
        <w:rPr>
          <w:rFonts w:asciiTheme="minorHAnsi" w:hAnsiTheme="minorHAnsi" w:cs="Frutiger-BoldCn"/>
          <w:b/>
          <w:bCs/>
        </w:rPr>
        <w:t>ISBN 978-3-925646-67-6</w:t>
      </w:r>
      <w:r w:rsidRPr="007D7750">
        <w:rPr>
          <w:rFonts w:asciiTheme="minorHAnsi" w:hAnsiTheme="minorHAnsi" w:cs="Arial"/>
        </w:rPr>
        <w:t xml:space="preserve"> sowie direkt beim Verlag unter </w:t>
      </w:r>
      <w:hyperlink r:id="rId10" w:history="1">
        <w:r w:rsidRPr="007D7750">
          <w:rPr>
            <w:rStyle w:val="Hyperlink"/>
            <w:rFonts w:asciiTheme="minorHAnsi" w:hAnsiTheme="minorHAnsi" w:cs="Arial"/>
            <w:color w:val="auto"/>
          </w:rPr>
          <w:t>baum-jahrbuch@forum-csr.net</w:t>
        </w:r>
      </w:hyperlink>
      <w:r w:rsidRPr="007D7750">
        <w:rPr>
          <w:rFonts w:asciiTheme="minorHAnsi" w:hAnsiTheme="minorHAnsi" w:cs="Arial"/>
        </w:rPr>
        <w:t xml:space="preserve"> erhältlich.</w:t>
      </w:r>
    </w:p>
    <w:p w:rsidR="007D7750" w:rsidRDefault="007D7750" w:rsidP="00551324">
      <w:pPr>
        <w:autoSpaceDE w:val="0"/>
        <w:autoSpaceDN w:val="0"/>
        <w:adjustRightInd w:val="0"/>
        <w:rPr>
          <w:rFonts w:asciiTheme="minorHAnsi" w:hAnsiTheme="minorHAnsi" w:cs="Arial"/>
          <w:b/>
          <w:i/>
        </w:rPr>
      </w:pPr>
    </w:p>
    <w:p w:rsidR="001C58D4" w:rsidRPr="007D7750" w:rsidRDefault="00266C93" w:rsidP="00551324">
      <w:pPr>
        <w:autoSpaceDE w:val="0"/>
        <w:autoSpaceDN w:val="0"/>
        <w:adjustRightInd w:val="0"/>
        <w:rPr>
          <w:rFonts w:asciiTheme="minorHAnsi" w:hAnsiTheme="minorHAnsi" w:cs="Arial"/>
          <w:b/>
          <w:i/>
        </w:rPr>
      </w:pPr>
      <w:r w:rsidRPr="007D7750">
        <w:rPr>
          <w:rFonts w:asciiTheme="minorHAnsi" w:hAnsiTheme="minorHAnsi" w:cs="Arial"/>
          <w:b/>
          <w:i/>
        </w:rPr>
        <w:t>Über B.A.U.M. e.V.</w:t>
      </w:r>
    </w:p>
    <w:p w:rsidR="001C58D4" w:rsidRPr="007D7750" w:rsidRDefault="00266C93" w:rsidP="00551324">
      <w:pPr>
        <w:autoSpaceDE w:val="0"/>
        <w:autoSpaceDN w:val="0"/>
        <w:adjustRightInd w:val="0"/>
        <w:rPr>
          <w:rFonts w:asciiTheme="minorHAnsi" w:hAnsiTheme="minorHAnsi" w:cs="Arial"/>
          <w:i/>
        </w:rPr>
      </w:pPr>
      <w:r w:rsidRPr="007D7750">
        <w:rPr>
          <w:rFonts w:asciiTheme="minorHAnsi" w:hAnsiTheme="minorHAnsi" w:cs="Arial"/>
          <w:i/>
        </w:rPr>
        <w:t xml:space="preserve">Der Bundesdeutsche Arbeitskreis für Umweltbewusstes Management (B.A.U.M.) e.V. wurde 1984 als erste überparteiliche Umweltinitiative der Wirtschaft gegründet und ist heute mit über 500 Mitgliedern europaweit das größte Netzwerk für nachhaltiges Wirtschaften. B.A.U.M. unterstützt seine Mitglieder bei allen Fragen des Umweltschutzes und bei der unternehmerischen Umsetzung des Prinzips der nachhaltigen Entwicklung. Der Schwerpunkt der Arbeit liegt dabei auf praxisorientierten Angeboten zur Information und zum Erfahrungsaustausch, der Kommunikation vorbildlicher Praxisbeispiele und der Durchführung umsetzungsorientierter Projekte. </w:t>
      </w:r>
      <w:hyperlink r:id="rId11" w:history="1">
        <w:r w:rsidRPr="007D7750">
          <w:rPr>
            <w:rStyle w:val="Hyperlink"/>
            <w:rFonts w:asciiTheme="minorHAnsi" w:hAnsiTheme="minorHAnsi" w:cs="Arial"/>
            <w:i/>
            <w:color w:val="auto"/>
          </w:rPr>
          <w:t>www.baumev.de</w:t>
        </w:r>
      </w:hyperlink>
      <w:r w:rsidRPr="007D7750">
        <w:rPr>
          <w:rFonts w:asciiTheme="minorHAnsi" w:hAnsiTheme="minorHAnsi" w:cs="Arial"/>
          <w:i/>
        </w:rPr>
        <w:t>.</w:t>
      </w:r>
    </w:p>
    <w:p w:rsidR="001C58D4" w:rsidRPr="007D7750" w:rsidRDefault="001C58D4" w:rsidP="00551324">
      <w:pPr>
        <w:autoSpaceDE w:val="0"/>
        <w:autoSpaceDN w:val="0"/>
        <w:adjustRightInd w:val="0"/>
        <w:rPr>
          <w:rFonts w:asciiTheme="minorHAnsi" w:hAnsiTheme="minorHAnsi" w:cs="Arial"/>
          <w:i/>
        </w:rPr>
      </w:pPr>
    </w:p>
    <w:p w:rsidR="001C58D4" w:rsidRPr="007D7750" w:rsidRDefault="00266C93" w:rsidP="00551324">
      <w:pPr>
        <w:autoSpaceDE w:val="0"/>
        <w:autoSpaceDN w:val="0"/>
        <w:adjustRightInd w:val="0"/>
        <w:rPr>
          <w:rFonts w:asciiTheme="minorHAnsi" w:hAnsiTheme="minorHAnsi" w:cs="Arial"/>
          <w:b/>
          <w:i/>
        </w:rPr>
      </w:pPr>
      <w:r w:rsidRPr="007D7750">
        <w:rPr>
          <w:rFonts w:asciiTheme="minorHAnsi" w:hAnsiTheme="minorHAnsi" w:cs="Arial"/>
          <w:b/>
          <w:i/>
        </w:rPr>
        <w:t>Über den ALTOP Verlag</w:t>
      </w:r>
    </w:p>
    <w:p w:rsidR="001C58D4" w:rsidRPr="007D7750" w:rsidRDefault="00266C93" w:rsidP="00551324">
      <w:pPr>
        <w:autoSpaceDE w:val="0"/>
        <w:autoSpaceDN w:val="0"/>
        <w:adjustRightInd w:val="0"/>
        <w:rPr>
          <w:rFonts w:asciiTheme="minorHAnsi" w:hAnsiTheme="minorHAnsi" w:cs="Arial"/>
          <w:i/>
        </w:rPr>
      </w:pPr>
      <w:r w:rsidRPr="007D7750">
        <w:rPr>
          <w:rFonts w:asciiTheme="minorHAnsi" w:hAnsiTheme="minorHAnsi" w:cs="Arial"/>
          <w:i/>
        </w:rPr>
        <w:t xml:space="preserve">Seit 30 Jahren gehört der Münchener ALTOP Verlag mit seinem Nachschlagewerk „ECO-World - Das alternative Branchenbuch“ sowie dem Portal </w:t>
      </w:r>
      <w:hyperlink r:id="rId12" w:history="1">
        <w:r w:rsidRPr="007D7750">
          <w:rPr>
            <w:rStyle w:val="Hyperlink"/>
            <w:rFonts w:asciiTheme="minorHAnsi" w:hAnsiTheme="minorHAnsi" w:cs="Arial"/>
            <w:i/>
            <w:color w:val="auto"/>
          </w:rPr>
          <w:t>www.eco-world.de</w:t>
        </w:r>
      </w:hyperlink>
      <w:r w:rsidRPr="007D7750">
        <w:rPr>
          <w:rFonts w:asciiTheme="minorHAnsi" w:hAnsiTheme="minorHAnsi" w:cs="Arial"/>
          <w:i/>
        </w:rPr>
        <w:t xml:space="preserve"> zu den führenden Informationsanbietern rund um Ökologie und Ökonomie und transportiert damit die Bedeutung nachhaltigen Wirtschaftens. Das gemeinsam mit B.A.U.M. e.V. herausgegebene Magazin „</w:t>
      </w:r>
      <w:r w:rsidRPr="007D7750">
        <w:rPr>
          <w:rFonts w:asciiTheme="minorHAnsi" w:hAnsiTheme="minorHAnsi" w:cs="Arial"/>
          <w:b/>
          <w:bCs/>
          <w:i/>
        </w:rPr>
        <w:t>forum</w:t>
      </w:r>
      <w:r w:rsidRPr="007D7750">
        <w:rPr>
          <w:rFonts w:asciiTheme="minorHAnsi" w:hAnsiTheme="minorHAnsi" w:cs="Arial"/>
          <w:i/>
        </w:rPr>
        <w:t xml:space="preserve"> Nachhaltig </w:t>
      </w:r>
      <w:proofErr w:type="spellStart"/>
      <w:r w:rsidRPr="007D7750">
        <w:rPr>
          <w:rFonts w:asciiTheme="minorHAnsi" w:hAnsiTheme="minorHAnsi" w:cs="Arial"/>
          <w:i/>
        </w:rPr>
        <w:t>Wirtschaften</w:t>
      </w:r>
      <w:proofErr w:type="spellEnd"/>
      <w:r w:rsidRPr="007D7750">
        <w:rPr>
          <w:rFonts w:asciiTheme="minorHAnsi" w:hAnsiTheme="minorHAnsi" w:cs="Arial"/>
          <w:i/>
        </w:rPr>
        <w:t xml:space="preserve">" und das Onlineportal </w:t>
      </w:r>
      <w:hyperlink r:id="rId13" w:history="1">
        <w:r w:rsidRPr="007D7750">
          <w:rPr>
            <w:rStyle w:val="Hyperlink"/>
            <w:rFonts w:asciiTheme="minorHAnsi" w:hAnsiTheme="minorHAnsi" w:cs="Arial"/>
            <w:i/>
            <w:color w:val="auto"/>
          </w:rPr>
          <w:t>www.forum-csr.net</w:t>
        </w:r>
      </w:hyperlink>
      <w:r w:rsidRPr="007D7750">
        <w:rPr>
          <w:rFonts w:asciiTheme="minorHAnsi" w:hAnsiTheme="minorHAnsi" w:cs="Arial"/>
          <w:i/>
        </w:rPr>
        <w:t xml:space="preserve"> zeigen Lösungen für zukunftsfähiges Wirtschaften und die Übernahme gesellschaftlicher Verantwortung durch Entscheider aus Wirtschaft, Politik und Gesellschaft.</w:t>
      </w:r>
    </w:p>
    <w:p w:rsidR="00266C93" w:rsidRPr="007D7750" w:rsidRDefault="00266C93" w:rsidP="00266C93">
      <w:pPr>
        <w:autoSpaceDE w:val="0"/>
        <w:autoSpaceDN w:val="0"/>
        <w:adjustRightInd w:val="0"/>
        <w:rPr>
          <w:rFonts w:asciiTheme="minorHAnsi" w:hAnsiTheme="minorHAnsi" w:cs="Arial"/>
          <w:i/>
        </w:rPr>
      </w:pPr>
    </w:p>
    <w:p w:rsidR="00266C93" w:rsidRPr="007D7750" w:rsidRDefault="00266C93" w:rsidP="00266C93">
      <w:pPr>
        <w:autoSpaceDE w:val="0"/>
        <w:autoSpaceDN w:val="0"/>
        <w:adjustRightInd w:val="0"/>
        <w:rPr>
          <w:rFonts w:asciiTheme="minorHAnsi" w:hAnsiTheme="minorHAnsi" w:cs="Arial"/>
          <w:i/>
        </w:rPr>
      </w:pPr>
    </w:p>
    <w:p w:rsidR="00266C93" w:rsidRPr="007D7750" w:rsidRDefault="00266C93" w:rsidP="00266C93">
      <w:pPr>
        <w:autoSpaceDE w:val="0"/>
        <w:autoSpaceDN w:val="0"/>
        <w:adjustRightInd w:val="0"/>
        <w:jc w:val="both"/>
        <w:rPr>
          <w:rFonts w:asciiTheme="minorHAnsi" w:hAnsiTheme="minorHAnsi" w:cs="Arial"/>
          <w:b/>
          <w:i/>
        </w:rPr>
      </w:pPr>
      <w:r w:rsidRPr="007D7750">
        <w:rPr>
          <w:rFonts w:asciiTheme="minorHAnsi" w:hAnsiTheme="minorHAnsi" w:cs="Arial"/>
          <w:b/>
          <w:i/>
        </w:rPr>
        <w:t>Kontakt</w:t>
      </w:r>
    </w:p>
    <w:p w:rsidR="00266C93" w:rsidRPr="007D7750" w:rsidRDefault="00266C93" w:rsidP="00266C93">
      <w:pPr>
        <w:autoSpaceDE w:val="0"/>
        <w:autoSpaceDN w:val="0"/>
        <w:adjustRightInd w:val="0"/>
        <w:jc w:val="both"/>
        <w:rPr>
          <w:rFonts w:asciiTheme="minorHAnsi" w:hAnsiTheme="minorHAnsi" w:cs="Arial"/>
          <w:i/>
        </w:rPr>
      </w:pPr>
    </w:p>
    <w:p w:rsidR="00266C93" w:rsidRPr="007D7750" w:rsidRDefault="00266C93" w:rsidP="00266C93">
      <w:pPr>
        <w:autoSpaceDE w:val="0"/>
        <w:autoSpaceDN w:val="0"/>
        <w:adjustRightInd w:val="0"/>
        <w:jc w:val="both"/>
        <w:rPr>
          <w:rFonts w:asciiTheme="minorHAnsi" w:hAnsiTheme="minorHAnsi" w:cs="Arial"/>
          <w:i/>
        </w:rPr>
      </w:pPr>
      <w:r w:rsidRPr="007D7750">
        <w:rPr>
          <w:rFonts w:asciiTheme="minorHAnsi" w:hAnsiTheme="minorHAnsi" w:cs="Arial"/>
          <w:i/>
        </w:rPr>
        <w:t>ALTOP Verlag</w:t>
      </w:r>
      <w:r w:rsidRPr="007D7750">
        <w:rPr>
          <w:rFonts w:asciiTheme="minorHAnsi" w:hAnsiTheme="minorHAnsi" w:cs="Arial"/>
          <w:i/>
        </w:rPr>
        <w:tab/>
      </w:r>
      <w:r w:rsidRPr="007D7750">
        <w:rPr>
          <w:rFonts w:asciiTheme="minorHAnsi" w:hAnsiTheme="minorHAnsi" w:cs="Arial"/>
          <w:i/>
        </w:rPr>
        <w:tab/>
      </w:r>
      <w:r w:rsidRPr="007D7750">
        <w:rPr>
          <w:rFonts w:asciiTheme="minorHAnsi" w:hAnsiTheme="minorHAnsi" w:cs="Arial"/>
          <w:i/>
        </w:rPr>
        <w:tab/>
      </w:r>
      <w:r w:rsidRPr="007D7750">
        <w:rPr>
          <w:rFonts w:asciiTheme="minorHAnsi" w:hAnsiTheme="minorHAnsi" w:cs="Arial"/>
          <w:i/>
        </w:rPr>
        <w:tab/>
        <w:t>B.A.U.M. e.V.</w:t>
      </w:r>
    </w:p>
    <w:p w:rsidR="00266C93" w:rsidRPr="007D7750" w:rsidRDefault="00266C93" w:rsidP="00266C93">
      <w:pPr>
        <w:autoSpaceDE w:val="0"/>
        <w:autoSpaceDN w:val="0"/>
        <w:adjustRightInd w:val="0"/>
        <w:jc w:val="both"/>
        <w:rPr>
          <w:rFonts w:asciiTheme="minorHAnsi" w:hAnsiTheme="minorHAnsi" w:cs="Arial"/>
          <w:i/>
        </w:rPr>
      </w:pPr>
      <w:r w:rsidRPr="007D7750">
        <w:rPr>
          <w:rFonts w:asciiTheme="minorHAnsi" w:hAnsiTheme="minorHAnsi" w:cs="Arial"/>
          <w:i/>
        </w:rPr>
        <w:t>Fritz Lietsch</w:t>
      </w:r>
      <w:r w:rsidRPr="007D7750">
        <w:rPr>
          <w:rFonts w:asciiTheme="minorHAnsi" w:hAnsiTheme="minorHAnsi" w:cs="Arial"/>
          <w:i/>
        </w:rPr>
        <w:tab/>
      </w:r>
      <w:r w:rsidRPr="007D7750">
        <w:rPr>
          <w:rFonts w:asciiTheme="minorHAnsi" w:hAnsiTheme="minorHAnsi" w:cs="Arial"/>
          <w:i/>
        </w:rPr>
        <w:tab/>
      </w:r>
      <w:r w:rsidRPr="007D7750">
        <w:rPr>
          <w:rFonts w:asciiTheme="minorHAnsi" w:hAnsiTheme="minorHAnsi" w:cs="Arial"/>
          <w:i/>
        </w:rPr>
        <w:tab/>
      </w:r>
      <w:r w:rsidRPr="007D7750">
        <w:rPr>
          <w:rFonts w:asciiTheme="minorHAnsi" w:hAnsiTheme="minorHAnsi" w:cs="Arial"/>
          <w:i/>
        </w:rPr>
        <w:tab/>
        <w:t>Dr. Katrin Wippich</w:t>
      </w:r>
    </w:p>
    <w:p w:rsidR="00266C93" w:rsidRPr="007D7750" w:rsidRDefault="00266C93" w:rsidP="00266C93">
      <w:pPr>
        <w:autoSpaceDE w:val="0"/>
        <w:autoSpaceDN w:val="0"/>
        <w:adjustRightInd w:val="0"/>
        <w:jc w:val="both"/>
        <w:rPr>
          <w:rFonts w:asciiTheme="minorHAnsi" w:hAnsiTheme="minorHAnsi" w:cs="Arial"/>
          <w:i/>
        </w:rPr>
      </w:pPr>
      <w:proofErr w:type="spellStart"/>
      <w:r w:rsidRPr="007D7750">
        <w:rPr>
          <w:rFonts w:asciiTheme="minorHAnsi" w:hAnsiTheme="minorHAnsi" w:cs="Arial"/>
          <w:i/>
        </w:rPr>
        <w:t>Gotzinger</w:t>
      </w:r>
      <w:proofErr w:type="spellEnd"/>
      <w:r w:rsidRPr="007D7750">
        <w:rPr>
          <w:rFonts w:asciiTheme="minorHAnsi" w:hAnsiTheme="minorHAnsi" w:cs="Arial"/>
          <w:i/>
        </w:rPr>
        <w:t xml:space="preserve"> Straße 48</w:t>
      </w:r>
      <w:r w:rsidRPr="007D7750">
        <w:rPr>
          <w:rFonts w:asciiTheme="minorHAnsi" w:hAnsiTheme="minorHAnsi" w:cs="Arial"/>
          <w:i/>
        </w:rPr>
        <w:tab/>
      </w:r>
      <w:r w:rsidRPr="007D7750">
        <w:rPr>
          <w:rFonts w:asciiTheme="minorHAnsi" w:hAnsiTheme="minorHAnsi" w:cs="Arial"/>
          <w:i/>
        </w:rPr>
        <w:tab/>
      </w:r>
      <w:r w:rsidRPr="007D7750">
        <w:rPr>
          <w:rFonts w:asciiTheme="minorHAnsi" w:hAnsiTheme="minorHAnsi" w:cs="Arial"/>
          <w:i/>
        </w:rPr>
        <w:tab/>
        <w:t>Osterstraße 58</w:t>
      </w:r>
    </w:p>
    <w:p w:rsidR="00266C93" w:rsidRPr="007D7750" w:rsidRDefault="00266C93" w:rsidP="00266C93">
      <w:pPr>
        <w:autoSpaceDE w:val="0"/>
        <w:autoSpaceDN w:val="0"/>
        <w:adjustRightInd w:val="0"/>
        <w:jc w:val="both"/>
        <w:rPr>
          <w:rFonts w:asciiTheme="minorHAnsi" w:hAnsiTheme="minorHAnsi" w:cs="Arial"/>
          <w:i/>
        </w:rPr>
      </w:pPr>
      <w:r w:rsidRPr="007D7750">
        <w:rPr>
          <w:rFonts w:asciiTheme="minorHAnsi" w:hAnsiTheme="minorHAnsi" w:cs="Arial"/>
          <w:i/>
        </w:rPr>
        <w:t>D-81371 München</w:t>
      </w:r>
      <w:r w:rsidRPr="007D7750">
        <w:rPr>
          <w:rFonts w:asciiTheme="minorHAnsi" w:hAnsiTheme="minorHAnsi" w:cs="Arial"/>
          <w:i/>
        </w:rPr>
        <w:tab/>
      </w:r>
      <w:r w:rsidRPr="007D7750">
        <w:rPr>
          <w:rFonts w:asciiTheme="minorHAnsi" w:hAnsiTheme="minorHAnsi" w:cs="Arial"/>
          <w:i/>
        </w:rPr>
        <w:tab/>
      </w:r>
      <w:r w:rsidRPr="007D7750">
        <w:rPr>
          <w:rFonts w:asciiTheme="minorHAnsi" w:hAnsiTheme="minorHAnsi" w:cs="Arial"/>
          <w:i/>
        </w:rPr>
        <w:tab/>
        <w:t>D-20259 Hamburg</w:t>
      </w:r>
    </w:p>
    <w:p w:rsidR="00266C93" w:rsidRPr="007D7750" w:rsidRDefault="00266C93" w:rsidP="00266C93">
      <w:pPr>
        <w:autoSpaceDE w:val="0"/>
        <w:autoSpaceDN w:val="0"/>
        <w:adjustRightInd w:val="0"/>
        <w:jc w:val="both"/>
        <w:rPr>
          <w:rFonts w:asciiTheme="minorHAnsi" w:hAnsiTheme="minorHAnsi" w:cs="Arial"/>
          <w:i/>
        </w:rPr>
      </w:pPr>
      <w:r w:rsidRPr="007D7750">
        <w:rPr>
          <w:rFonts w:asciiTheme="minorHAnsi" w:hAnsiTheme="minorHAnsi" w:cs="Arial"/>
          <w:i/>
        </w:rPr>
        <w:t>Tel.: +49 (0)89 / 74 66 11 11</w:t>
      </w:r>
      <w:r w:rsidRPr="007D7750">
        <w:rPr>
          <w:rFonts w:asciiTheme="minorHAnsi" w:hAnsiTheme="minorHAnsi" w:cs="Arial"/>
          <w:i/>
        </w:rPr>
        <w:tab/>
      </w:r>
      <w:r w:rsidRPr="007D7750">
        <w:rPr>
          <w:rFonts w:asciiTheme="minorHAnsi" w:hAnsiTheme="minorHAnsi" w:cs="Arial"/>
          <w:i/>
        </w:rPr>
        <w:tab/>
        <w:t>Tel.: +49 (0)40 / 49 07 11 08</w:t>
      </w:r>
    </w:p>
    <w:p w:rsidR="00266C93" w:rsidRPr="007D7750" w:rsidRDefault="003014E8" w:rsidP="00266C93">
      <w:pPr>
        <w:autoSpaceDE w:val="0"/>
        <w:autoSpaceDN w:val="0"/>
        <w:adjustRightInd w:val="0"/>
        <w:jc w:val="both"/>
        <w:rPr>
          <w:rFonts w:asciiTheme="minorHAnsi" w:hAnsiTheme="minorHAnsi" w:cs="Arial"/>
          <w:i/>
        </w:rPr>
      </w:pPr>
      <w:hyperlink r:id="rId14" w:history="1">
        <w:r w:rsidR="00266C93" w:rsidRPr="003014E8">
          <w:rPr>
            <w:rStyle w:val="Hyperlink"/>
            <w:rFonts w:asciiTheme="minorHAnsi" w:hAnsiTheme="minorHAnsi" w:cs="Arial"/>
            <w:i/>
          </w:rPr>
          <w:t>f.lietsch@forum-csr.net</w:t>
        </w:r>
      </w:hyperlink>
      <w:r w:rsidR="00266C93" w:rsidRPr="007D7750">
        <w:rPr>
          <w:rFonts w:asciiTheme="minorHAnsi" w:hAnsiTheme="minorHAnsi" w:cs="Arial"/>
          <w:i/>
        </w:rPr>
        <w:tab/>
      </w:r>
      <w:r w:rsidR="00266C93" w:rsidRPr="007D7750">
        <w:rPr>
          <w:rFonts w:asciiTheme="minorHAnsi" w:hAnsiTheme="minorHAnsi" w:cs="Arial"/>
          <w:i/>
        </w:rPr>
        <w:tab/>
      </w:r>
      <w:r w:rsidR="00266C93" w:rsidRPr="007D7750">
        <w:rPr>
          <w:rFonts w:asciiTheme="minorHAnsi" w:hAnsiTheme="minorHAnsi" w:cs="Arial"/>
          <w:i/>
        </w:rPr>
        <w:tab/>
      </w:r>
      <w:hyperlink r:id="rId15" w:history="1">
        <w:r w:rsidR="00266C93" w:rsidRPr="003014E8">
          <w:rPr>
            <w:rStyle w:val="Hyperlink"/>
            <w:rFonts w:asciiTheme="minorHAnsi" w:hAnsiTheme="minorHAnsi" w:cs="Arial"/>
            <w:i/>
          </w:rPr>
          <w:t>katrin.wippich@baumev.de</w:t>
        </w:r>
      </w:hyperlink>
    </w:p>
    <w:p w:rsidR="00275D10" w:rsidRPr="007D7750" w:rsidRDefault="00275D10" w:rsidP="00266C93">
      <w:pPr>
        <w:autoSpaceDE w:val="0"/>
        <w:autoSpaceDN w:val="0"/>
        <w:adjustRightInd w:val="0"/>
        <w:rPr>
          <w:rFonts w:asciiTheme="minorHAnsi" w:hAnsiTheme="minorHAnsi" w:cs="Arial"/>
        </w:rPr>
      </w:pPr>
    </w:p>
    <w:sectPr w:rsidR="00275D10" w:rsidRPr="007D7750" w:rsidSect="000661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Cn">
    <w:panose1 w:val="00000000000000000000"/>
    <w:charset w:val="00"/>
    <w:family w:val="swiss"/>
    <w:notTrueType/>
    <w:pitch w:val="default"/>
    <w:sig w:usb0="00000003" w:usb1="00000000" w:usb2="00000000" w:usb3="00000000" w:csb0="00000001"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00EAA"/>
    <w:multiLevelType w:val="multilevel"/>
    <w:tmpl w:val="75D0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F6230A"/>
    <w:multiLevelType w:val="multilevel"/>
    <w:tmpl w:val="CFEE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CE9"/>
    <w:rsid w:val="000002F7"/>
    <w:rsid w:val="00004E58"/>
    <w:rsid w:val="0000610C"/>
    <w:rsid w:val="00062CA9"/>
    <w:rsid w:val="00066129"/>
    <w:rsid w:val="00076701"/>
    <w:rsid w:val="00090D4E"/>
    <w:rsid w:val="000B63C0"/>
    <w:rsid w:val="000E13D4"/>
    <w:rsid w:val="00107A8C"/>
    <w:rsid w:val="00107DF1"/>
    <w:rsid w:val="00121000"/>
    <w:rsid w:val="001350B4"/>
    <w:rsid w:val="001B76F9"/>
    <w:rsid w:val="001C58D4"/>
    <w:rsid w:val="001E6D30"/>
    <w:rsid w:val="00202DFF"/>
    <w:rsid w:val="00226E11"/>
    <w:rsid w:val="002374BE"/>
    <w:rsid w:val="00262299"/>
    <w:rsid w:val="00266C93"/>
    <w:rsid w:val="0026732A"/>
    <w:rsid w:val="0027039F"/>
    <w:rsid w:val="00275D10"/>
    <w:rsid w:val="0028693D"/>
    <w:rsid w:val="002C7C79"/>
    <w:rsid w:val="002E4922"/>
    <w:rsid w:val="003014E8"/>
    <w:rsid w:val="00331378"/>
    <w:rsid w:val="003335D4"/>
    <w:rsid w:val="0034629E"/>
    <w:rsid w:val="003479A6"/>
    <w:rsid w:val="00371A7D"/>
    <w:rsid w:val="00380CB0"/>
    <w:rsid w:val="0038407E"/>
    <w:rsid w:val="00385123"/>
    <w:rsid w:val="003878AC"/>
    <w:rsid w:val="003C0187"/>
    <w:rsid w:val="00412101"/>
    <w:rsid w:val="0044124C"/>
    <w:rsid w:val="0045141F"/>
    <w:rsid w:val="00477212"/>
    <w:rsid w:val="00482781"/>
    <w:rsid w:val="004912BC"/>
    <w:rsid w:val="004967ED"/>
    <w:rsid w:val="004A12A6"/>
    <w:rsid w:val="004A165E"/>
    <w:rsid w:val="004A392F"/>
    <w:rsid w:val="004A6DA5"/>
    <w:rsid w:val="004B0A54"/>
    <w:rsid w:val="00504C70"/>
    <w:rsid w:val="00511976"/>
    <w:rsid w:val="0051236A"/>
    <w:rsid w:val="00543D06"/>
    <w:rsid w:val="00551324"/>
    <w:rsid w:val="00554122"/>
    <w:rsid w:val="005659EF"/>
    <w:rsid w:val="00572A32"/>
    <w:rsid w:val="005A6376"/>
    <w:rsid w:val="005B3D68"/>
    <w:rsid w:val="005F6BD1"/>
    <w:rsid w:val="0060476E"/>
    <w:rsid w:val="00604A6C"/>
    <w:rsid w:val="00627BD8"/>
    <w:rsid w:val="006570E7"/>
    <w:rsid w:val="00691D57"/>
    <w:rsid w:val="006B07B5"/>
    <w:rsid w:val="006C0CA3"/>
    <w:rsid w:val="006D4811"/>
    <w:rsid w:val="006E59D9"/>
    <w:rsid w:val="006F6227"/>
    <w:rsid w:val="00715D0A"/>
    <w:rsid w:val="00775C3D"/>
    <w:rsid w:val="00786AAA"/>
    <w:rsid w:val="00796DCD"/>
    <w:rsid w:val="007D7750"/>
    <w:rsid w:val="007F1116"/>
    <w:rsid w:val="007F6219"/>
    <w:rsid w:val="008036DD"/>
    <w:rsid w:val="0084511A"/>
    <w:rsid w:val="00850DB9"/>
    <w:rsid w:val="00850E52"/>
    <w:rsid w:val="0088660B"/>
    <w:rsid w:val="0089689F"/>
    <w:rsid w:val="008C018F"/>
    <w:rsid w:val="008D0CEC"/>
    <w:rsid w:val="008D2034"/>
    <w:rsid w:val="00906268"/>
    <w:rsid w:val="009210B3"/>
    <w:rsid w:val="00936F5B"/>
    <w:rsid w:val="00946961"/>
    <w:rsid w:val="00952151"/>
    <w:rsid w:val="00980EF5"/>
    <w:rsid w:val="0098147C"/>
    <w:rsid w:val="00996610"/>
    <w:rsid w:val="009D28CC"/>
    <w:rsid w:val="009F5743"/>
    <w:rsid w:val="00A65985"/>
    <w:rsid w:val="00A81970"/>
    <w:rsid w:val="00AA31BA"/>
    <w:rsid w:val="00AC6859"/>
    <w:rsid w:val="00AD2D7C"/>
    <w:rsid w:val="00AD3CDF"/>
    <w:rsid w:val="00B02DA0"/>
    <w:rsid w:val="00B04CDD"/>
    <w:rsid w:val="00B11417"/>
    <w:rsid w:val="00B31F22"/>
    <w:rsid w:val="00B36CA6"/>
    <w:rsid w:val="00B377BD"/>
    <w:rsid w:val="00B44CE9"/>
    <w:rsid w:val="00B77DB2"/>
    <w:rsid w:val="00BA182D"/>
    <w:rsid w:val="00BB6461"/>
    <w:rsid w:val="00BE722E"/>
    <w:rsid w:val="00C216C7"/>
    <w:rsid w:val="00C4328F"/>
    <w:rsid w:val="00C54839"/>
    <w:rsid w:val="00C75293"/>
    <w:rsid w:val="00C76F55"/>
    <w:rsid w:val="00C9307F"/>
    <w:rsid w:val="00CB0881"/>
    <w:rsid w:val="00CB12C2"/>
    <w:rsid w:val="00CC7A65"/>
    <w:rsid w:val="00D11166"/>
    <w:rsid w:val="00D43621"/>
    <w:rsid w:val="00D50248"/>
    <w:rsid w:val="00D71578"/>
    <w:rsid w:val="00DA3B2C"/>
    <w:rsid w:val="00DA5ADE"/>
    <w:rsid w:val="00DD0AF6"/>
    <w:rsid w:val="00DD2321"/>
    <w:rsid w:val="00DE012F"/>
    <w:rsid w:val="00DE552F"/>
    <w:rsid w:val="00DE6635"/>
    <w:rsid w:val="00DE7782"/>
    <w:rsid w:val="00DF0D0E"/>
    <w:rsid w:val="00E04DC4"/>
    <w:rsid w:val="00E702A4"/>
    <w:rsid w:val="00EE1ABA"/>
    <w:rsid w:val="00F03176"/>
    <w:rsid w:val="00F34D78"/>
    <w:rsid w:val="00F41960"/>
    <w:rsid w:val="00F47084"/>
    <w:rsid w:val="00F5567B"/>
    <w:rsid w:val="00F637DD"/>
    <w:rsid w:val="00F667B9"/>
    <w:rsid w:val="00FC429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4CE9"/>
    <w:pPr>
      <w:spacing w:after="0" w:line="240" w:lineRule="auto"/>
    </w:pPr>
    <w:rPr>
      <w:rFonts w:ascii="Calibri" w:hAnsi="Calibri" w:cs="Times New Roman"/>
      <w:lang w:eastAsia="de-DE"/>
    </w:rPr>
  </w:style>
  <w:style w:type="paragraph" w:styleId="berschrift2">
    <w:name w:val="heading 2"/>
    <w:basedOn w:val="Standard"/>
    <w:link w:val="berschrift2Zchn"/>
    <w:uiPriority w:val="9"/>
    <w:qFormat/>
    <w:rsid w:val="00551324"/>
    <w:pPr>
      <w:spacing w:before="100" w:beforeAutospacing="1" w:after="100" w:afterAutospacing="1"/>
      <w:outlineLvl w:val="1"/>
    </w:pPr>
    <w:rPr>
      <w:rFonts w:ascii="Arial" w:eastAsia="Times New Roman" w:hAnsi="Arial" w:cs="Arial"/>
      <w:b/>
      <w:bCs/>
      <w:color w:val="84A50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4CE9"/>
    <w:rPr>
      <w:color w:val="0000FF"/>
      <w:u w:val="single"/>
    </w:rPr>
  </w:style>
  <w:style w:type="paragraph" w:styleId="Sprechblasentext">
    <w:name w:val="Balloon Text"/>
    <w:basedOn w:val="Standard"/>
    <w:link w:val="SprechblasentextZchn"/>
    <w:uiPriority w:val="99"/>
    <w:semiHidden/>
    <w:unhideWhenUsed/>
    <w:rsid w:val="007F11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1116"/>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7F1116"/>
    <w:rPr>
      <w:sz w:val="16"/>
      <w:szCs w:val="16"/>
    </w:rPr>
  </w:style>
  <w:style w:type="paragraph" w:styleId="Kommentartext">
    <w:name w:val="annotation text"/>
    <w:basedOn w:val="Standard"/>
    <w:link w:val="KommentartextZchn"/>
    <w:uiPriority w:val="99"/>
    <w:semiHidden/>
    <w:unhideWhenUsed/>
    <w:rsid w:val="007F1116"/>
    <w:rPr>
      <w:sz w:val="20"/>
      <w:szCs w:val="20"/>
    </w:rPr>
  </w:style>
  <w:style w:type="character" w:customStyle="1" w:styleId="KommentartextZchn">
    <w:name w:val="Kommentartext Zchn"/>
    <w:basedOn w:val="Absatz-Standardschriftart"/>
    <w:link w:val="Kommentartext"/>
    <w:uiPriority w:val="99"/>
    <w:semiHidden/>
    <w:rsid w:val="007F1116"/>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F1116"/>
    <w:rPr>
      <w:b/>
      <w:bCs/>
    </w:rPr>
  </w:style>
  <w:style w:type="character" w:customStyle="1" w:styleId="KommentarthemaZchn">
    <w:name w:val="Kommentarthema Zchn"/>
    <w:basedOn w:val="KommentartextZchn"/>
    <w:link w:val="Kommentarthema"/>
    <w:uiPriority w:val="99"/>
    <w:semiHidden/>
    <w:rsid w:val="007F1116"/>
    <w:rPr>
      <w:rFonts w:ascii="Calibri" w:hAnsi="Calibri" w:cs="Times New Roman"/>
      <w:b/>
      <w:bCs/>
      <w:sz w:val="20"/>
      <w:szCs w:val="20"/>
      <w:lang w:eastAsia="de-DE"/>
    </w:rPr>
  </w:style>
  <w:style w:type="paragraph" w:styleId="berarbeitung">
    <w:name w:val="Revision"/>
    <w:hidden/>
    <w:uiPriority w:val="99"/>
    <w:semiHidden/>
    <w:rsid w:val="00980EF5"/>
    <w:pPr>
      <w:spacing w:after="0" w:line="240" w:lineRule="auto"/>
    </w:pPr>
    <w:rPr>
      <w:rFonts w:ascii="Calibri" w:hAnsi="Calibri" w:cs="Times New Roman"/>
      <w:lang w:eastAsia="de-DE"/>
    </w:rPr>
  </w:style>
  <w:style w:type="character" w:customStyle="1" w:styleId="berschrift2Zchn">
    <w:name w:val="Überschrift 2 Zchn"/>
    <w:basedOn w:val="Absatz-Standardschriftart"/>
    <w:link w:val="berschrift2"/>
    <w:uiPriority w:val="9"/>
    <w:rsid w:val="00551324"/>
    <w:rPr>
      <w:rFonts w:ascii="Arial" w:eastAsia="Times New Roman" w:hAnsi="Arial" w:cs="Arial"/>
      <w:b/>
      <w:bCs/>
      <w:color w:val="84A500"/>
      <w:sz w:val="28"/>
      <w:szCs w:val="28"/>
      <w:lang w:eastAsia="de-DE"/>
    </w:rPr>
  </w:style>
  <w:style w:type="paragraph" w:styleId="Listenabsatz">
    <w:name w:val="List Paragraph"/>
    <w:basedOn w:val="Standard"/>
    <w:uiPriority w:val="34"/>
    <w:qFormat/>
    <w:rsid w:val="000767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4CE9"/>
    <w:pPr>
      <w:spacing w:after="0" w:line="240" w:lineRule="auto"/>
    </w:pPr>
    <w:rPr>
      <w:rFonts w:ascii="Calibri" w:hAnsi="Calibri" w:cs="Times New Roman"/>
      <w:lang w:eastAsia="de-DE"/>
    </w:rPr>
  </w:style>
  <w:style w:type="paragraph" w:styleId="berschrift2">
    <w:name w:val="heading 2"/>
    <w:basedOn w:val="Standard"/>
    <w:link w:val="berschrift2Zchn"/>
    <w:uiPriority w:val="9"/>
    <w:qFormat/>
    <w:rsid w:val="00551324"/>
    <w:pPr>
      <w:spacing w:before="100" w:beforeAutospacing="1" w:after="100" w:afterAutospacing="1"/>
      <w:outlineLvl w:val="1"/>
    </w:pPr>
    <w:rPr>
      <w:rFonts w:ascii="Arial" w:eastAsia="Times New Roman" w:hAnsi="Arial" w:cs="Arial"/>
      <w:b/>
      <w:bCs/>
      <w:color w:val="84A50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44CE9"/>
    <w:rPr>
      <w:color w:val="0000FF"/>
      <w:u w:val="single"/>
    </w:rPr>
  </w:style>
  <w:style w:type="paragraph" w:styleId="Sprechblasentext">
    <w:name w:val="Balloon Text"/>
    <w:basedOn w:val="Standard"/>
    <w:link w:val="SprechblasentextZchn"/>
    <w:uiPriority w:val="99"/>
    <w:semiHidden/>
    <w:unhideWhenUsed/>
    <w:rsid w:val="007F11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1116"/>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7F1116"/>
    <w:rPr>
      <w:sz w:val="16"/>
      <w:szCs w:val="16"/>
    </w:rPr>
  </w:style>
  <w:style w:type="paragraph" w:styleId="Kommentartext">
    <w:name w:val="annotation text"/>
    <w:basedOn w:val="Standard"/>
    <w:link w:val="KommentartextZchn"/>
    <w:uiPriority w:val="99"/>
    <w:semiHidden/>
    <w:unhideWhenUsed/>
    <w:rsid w:val="007F1116"/>
    <w:rPr>
      <w:sz w:val="20"/>
      <w:szCs w:val="20"/>
    </w:rPr>
  </w:style>
  <w:style w:type="character" w:customStyle="1" w:styleId="KommentartextZchn">
    <w:name w:val="Kommentartext Zchn"/>
    <w:basedOn w:val="Absatz-Standardschriftart"/>
    <w:link w:val="Kommentartext"/>
    <w:uiPriority w:val="99"/>
    <w:semiHidden/>
    <w:rsid w:val="007F1116"/>
    <w:rPr>
      <w:rFonts w:ascii="Calibri"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F1116"/>
    <w:rPr>
      <w:b/>
      <w:bCs/>
    </w:rPr>
  </w:style>
  <w:style w:type="character" w:customStyle="1" w:styleId="KommentarthemaZchn">
    <w:name w:val="Kommentarthema Zchn"/>
    <w:basedOn w:val="KommentartextZchn"/>
    <w:link w:val="Kommentarthema"/>
    <w:uiPriority w:val="99"/>
    <w:semiHidden/>
    <w:rsid w:val="007F1116"/>
    <w:rPr>
      <w:rFonts w:ascii="Calibri" w:hAnsi="Calibri" w:cs="Times New Roman"/>
      <w:b/>
      <w:bCs/>
      <w:sz w:val="20"/>
      <w:szCs w:val="20"/>
      <w:lang w:eastAsia="de-DE"/>
    </w:rPr>
  </w:style>
  <w:style w:type="paragraph" w:styleId="berarbeitung">
    <w:name w:val="Revision"/>
    <w:hidden/>
    <w:uiPriority w:val="99"/>
    <w:semiHidden/>
    <w:rsid w:val="00980EF5"/>
    <w:pPr>
      <w:spacing w:after="0" w:line="240" w:lineRule="auto"/>
    </w:pPr>
    <w:rPr>
      <w:rFonts w:ascii="Calibri" w:hAnsi="Calibri" w:cs="Times New Roman"/>
      <w:lang w:eastAsia="de-DE"/>
    </w:rPr>
  </w:style>
  <w:style w:type="character" w:customStyle="1" w:styleId="berschrift2Zchn">
    <w:name w:val="Überschrift 2 Zchn"/>
    <w:basedOn w:val="Absatz-Standardschriftart"/>
    <w:link w:val="berschrift2"/>
    <w:uiPriority w:val="9"/>
    <w:rsid w:val="00551324"/>
    <w:rPr>
      <w:rFonts w:ascii="Arial" w:eastAsia="Times New Roman" w:hAnsi="Arial" w:cs="Arial"/>
      <w:b/>
      <w:bCs/>
      <w:color w:val="84A500"/>
      <w:sz w:val="28"/>
      <w:szCs w:val="28"/>
      <w:lang w:eastAsia="de-DE"/>
    </w:rPr>
  </w:style>
  <w:style w:type="paragraph" w:styleId="Listenabsatz">
    <w:name w:val="List Paragraph"/>
    <w:basedOn w:val="Standard"/>
    <w:uiPriority w:val="34"/>
    <w:qFormat/>
    <w:rsid w:val="00076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26889">
      <w:bodyDiv w:val="1"/>
      <w:marLeft w:val="0"/>
      <w:marRight w:val="0"/>
      <w:marTop w:val="0"/>
      <w:marBottom w:val="0"/>
      <w:divBdr>
        <w:top w:val="none" w:sz="0" w:space="0" w:color="auto"/>
        <w:left w:val="none" w:sz="0" w:space="0" w:color="auto"/>
        <w:bottom w:val="none" w:sz="0" w:space="0" w:color="auto"/>
        <w:right w:val="none" w:sz="0" w:space="0" w:color="auto"/>
      </w:divBdr>
      <w:divsChild>
        <w:div w:id="3677734">
          <w:marLeft w:val="0"/>
          <w:marRight w:val="0"/>
          <w:marTop w:val="0"/>
          <w:marBottom w:val="0"/>
          <w:divBdr>
            <w:top w:val="none" w:sz="0" w:space="0" w:color="auto"/>
            <w:left w:val="none" w:sz="0" w:space="0" w:color="auto"/>
            <w:bottom w:val="none" w:sz="0" w:space="0" w:color="auto"/>
            <w:right w:val="none" w:sz="0" w:space="0" w:color="auto"/>
          </w:divBdr>
        </w:div>
      </w:divsChild>
    </w:div>
    <w:div w:id="13181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forum-csr.ne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eco-world.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umev.de" TargetMode="External"/><Relationship Id="rId5" Type="http://schemas.openxmlformats.org/officeDocument/2006/relationships/settings" Target="settings.xml"/><Relationship Id="rId15" Type="http://schemas.openxmlformats.org/officeDocument/2006/relationships/hyperlink" Target="file:///\\altop-server\daten\ALTOP%20Produkte\Service%20Corporate%20Publishing\142760-U%20B.A.U.M.-Jahrbuch\Marketing\2017\katrin.wippich@baumev.de" TargetMode="External"/><Relationship Id="rId10" Type="http://schemas.openxmlformats.org/officeDocument/2006/relationships/hyperlink" Target="mailto:baum-jahrbuch@forum-csr.ne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file:///\\altop-server\daten\ALTOP%20Produkte\Service%20Corporate%20Publishing\142760-U%20B.A.U.M.-Jahrbuch\Marketing\2017\f.lietsch@forum-csr.ne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C34C-6CD8-401F-9372-64F3C250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5022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B.A.U.M. e.V.</Company>
  <LinksUpToDate>false</LinksUpToDate>
  <CharactersWithSpaces>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 Wippich</dc:creator>
  <cp:lastModifiedBy>Uta Dobler</cp:lastModifiedBy>
  <cp:revision>3</cp:revision>
  <cp:lastPrinted>2014-01-21T13:19:00Z</cp:lastPrinted>
  <dcterms:created xsi:type="dcterms:W3CDTF">2017-01-17T11:56:00Z</dcterms:created>
  <dcterms:modified xsi:type="dcterms:W3CDTF">2017-01-17T11:56:00Z</dcterms:modified>
</cp:coreProperties>
</file>